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inorEastAsia" w:hAnsiTheme="minorEastAsia"/>
          <w:b/>
          <w:sz w:val="36"/>
          <w:szCs w:val="36"/>
        </w:rPr>
      </w:pPr>
      <w:r>
        <w:rPr>
          <w:rFonts w:hint="eastAsia" w:asciiTheme="minorEastAsia" w:hAnsiTheme="minorEastAsia"/>
          <w:b/>
          <w:sz w:val="36"/>
          <w:szCs w:val="36"/>
        </w:rPr>
        <w:t>汽车运输招标信息</w:t>
      </w:r>
    </w:p>
    <w:p>
      <w:pP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</w:rPr>
        <w:t xml:space="preserve">   本公司是南昌市经开区一家电气生产企业，有常年的电气设备运输业务近百万元。</w:t>
      </w:r>
      <w:r>
        <w:rPr>
          <w:rFonts w:hint="eastAsia" w:asciiTheme="minorEastAsia" w:hAnsiTheme="minorEastAsia"/>
          <w:sz w:val="28"/>
          <w:szCs w:val="28"/>
          <w:lang w:eastAsia="zh-CN"/>
        </w:rPr>
        <w:t>现招物流运输企业承担本公司的运输业务，</w:t>
      </w:r>
      <w:r>
        <w:rPr>
          <w:rFonts w:hint="eastAsia" w:asciiTheme="minorEastAsia" w:hAnsiTheme="minorEastAsia"/>
          <w:sz w:val="28"/>
          <w:szCs w:val="28"/>
        </w:rPr>
        <w:t>欢迎南昌市区合法的运输注册企业前来洽谈运输业务。</w:t>
      </w:r>
      <w:r>
        <w:rPr>
          <w:rFonts w:hint="eastAsia" w:asciiTheme="minorEastAsia" w:hAnsiTheme="minorEastAsia"/>
          <w:sz w:val="28"/>
          <w:szCs w:val="28"/>
          <w:lang w:eastAsia="zh-CN"/>
        </w:rPr>
        <w:t>有意者请咨询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魏</w:t>
      </w:r>
      <w:r>
        <w:rPr>
          <w:rFonts w:hint="eastAsia" w:asciiTheme="minorEastAsia" w:hAnsiTheme="minorEastAsia"/>
          <w:sz w:val="28"/>
          <w:szCs w:val="28"/>
          <w:lang w:eastAsia="zh-CN"/>
        </w:rPr>
        <w:t>经理。</w:t>
      </w:r>
    </w:p>
    <w:p>
      <w:pPr>
        <w:jc w:val="left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（报名时间自即日起至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3</w:t>
      </w:r>
      <w:r>
        <w:rPr>
          <w:rFonts w:hint="eastAsia" w:asciiTheme="minorEastAsia" w:hAnsiTheme="minorEastAsia"/>
          <w:sz w:val="28"/>
          <w:szCs w:val="28"/>
        </w:rPr>
        <w:t>月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7</w:t>
      </w:r>
      <w:r>
        <w:rPr>
          <w:rFonts w:hint="eastAsia" w:asciiTheme="minorEastAsia" w:hAnsiTheme="minorEastAsia"/>
          <w:sz w:val="28"/>
          <w:szCs w:val="28"/>
        </w:rPr>
        <w:t>日止）</w:t>
      </w:r>
    </w:p>
    <w:p>
      <w:pPr>
        <w:jc w:val="left"/>
        <w:rPr>
          <w:rFonts w:hint="default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</w:rPr>
        <w:t>联系人：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魏经理</w:t>
      </w:r>
    </w:p>
    <w:p>
      <w:pPr>
        <w:jc w:val="left"/>
        <w:rPr>
          <w:rFonts w:hint="default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</w:rPr>
        <w:t>电话：0791-83867913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/13270966667</w:t>
      </w:r>
    </w:p>
    <w:p>
      <w:pPr>
        <w:jc w:val="left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地址：南昌市经开区青岚大道1558号</w:t>
      </w:r>
    </w:p>
    <w:p>
      <w:pPr>
        <w:jc w:val="left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江西亿晟电气有限责任公司</w:t>
      </w:r>
    </w:p>
    <w:p>
      <w:pPr>
        <w:jc w:val="left"/>
        <w:rPr>
          <w:rFonts w:hint="eastAsia" w:asciiTheme="minorEastAsia" w:hAnsiTheme="minorEastAsia"/>
          <w:sz w:val="28"/>
          <w:szCs w:val="28"/>
        </w:rPr>
      </w:pPr>
    </w:p>
    <w:p>
      <w:pPr>
        <w:jc w:val="left"/>
        <w:rPr>
          <w:rFonts w:hint="default" w:asciiTheme="minorEastAsia" w:hAnsiTheme="minorEastAsia" w:eastAsiaTheme="minorEastAsia"/>
          <w:sz w:val="28"/>
          <w:szCs w:val="28"/>
          <w:lang w:val="en-US" w:eastAsia="zh-CN"/>
        </w:rPr>
      </w:pPr>
    </w:p>
    <w:p>
      <w:pPr>
        <w:jc w:val="left"/>
        <w:rPr>
          <w:rFonts w:hint="eastAsia" w:asciiTheme="minorEastAsia" w:hAnsiTheme="minorEastAsia"/>
          <w:sz w:val="28"/>
          <w:szCs w:val="28"/>
        </w:rPr>
      </w:pPr>
    </w:p>
    <w:p>
      <w:pPr>
        <w:jc w:val="left"/>
        <w:rPr>
          <w:rFonts w:hint="eastAsia" w:asciiTheme="minorEastAsia" w:hAnsiTheme="minorEastAsia"/>
          <w:sz w:val="28"/>
          <w:szCs w:val="28"/>
        </w:rPr>
      </w:pPr>
    </w:p>
    <w:p>
      <w:pPr>
        <w:jc w:val="left"/>
        <w:rPr>
          <w:rFonts w:hint="eastAsia" w:asciiTheme="minorEastAsia" w:hAnsiTheme="minorEastAsia"/>
          <w:sz w:val="28"/>
          <w:szCs w:val="28"/>
        </w:rPr>
      </w:pPr>
    </w:p>
    <w:p>
      <w:pPr>
        <w:jc w:val="left"/>
        <w:rPr>
          <w:rFonts w:hint="eastAsia" w:asciiTheme="minorEastAsia" w:hAnsiTheme="minorEastAsia"/>
          <w:sz w:val="28"/>
          <w:szCs w:val="28"/>
        </w:rPr>
      </w:pPr>
    </w:p>
    <w:p>
      <w:pPr>
        <w:jc w:val="left"/>
        <w:rPr>
          <w:rFonts w:hint="eastAsia" w:asciiTheme="minorEastAsia" w:hAnsiTheme="minorEastAsia"/>
          <w:sz w:val="28"/>
          <w:szCs w:val="28"/>
        </w:rPr>
      </w:pPr>
    </w:p>
    <w:p>
      <w:pPr>
        <w:jc w:val="left"/>
        <w:rPr>
          <w:rFonts w:hint="eastAsia" w:asciiTheme="minorEastAsia" w:hAnsiTheme="minorEastAsia"/>
          <w:sz w:val="28"/>
          <w:szCs w:val="28"/>
        </w:rPr>
      </w:pPr>
    </w:p>
    <w:p>
      <w:pPr>
        <w:jc w:val="left"/>
        <w:rPr>
          <w:rFonts w:hint="eastAsia" w:asciiTheme="minorEastAsia" w:hAnsiTheme="minorEastAsia"/>
          <w:sz w:val="28"/>
          <w:szCs w:val="28"/>
        </w:rPr>
      </w:pPr>
    </w:p>
    <w:p>
      <w:pPr>
        <w:jc w:val="left"/>
        <w:rPr>
          <w:rFonts w:hint="eastAsia" w:asciiTheme="minorEastAsia" w:hAnsiTheme="minorEastAsia"/>
          <w:sz w:val="28"/>
          <w:szCs w:val="28"/>
        </w:rPr>
      </w:pPr>
    </w:p>
    <w:p>
      <w:pPr>
        <w:jc w:val="left"/>
        <w:rPr>
          <w:rFonts w:hint="eastAsia" w:asciiTheme="minorEastAsia" w:hAnsiTheme="minorEastAsia"/>
          <w:sz w:val="28"/>
          <w:szCs w:val="28"/>
        </w:rPr>
      </w:pPr>
    </w:p>
    <w:p>
      <w:pPr>
        <w:jc w:val="left"/>
        <w:rPr>
          <w:rFonts w:hint="eastAsia" w:asciiTheme="minorEastAsia" w:hAnsiTheme="minorEastAsia"/>
          <w:sz w:val="28"/>
          <w:szCs w:val="28"/>
        </w:rPr>
      </w:pPr>
    </w:p>
    <w:p>
      <w:pPr>
        <w:jc w:val="left"/>
        <w:rPr>
          <w:rFonts w:hint="eastAsia" w:asciiTheme="minorEastAsia" w:hAnsiTheme="minorEastAsia"/>
          <w:sz w:val="28"/>
          <w:szCs w:val="28"/>
        </w:rPr>
      </w:pPr>
    </w:p>
    <w:p>
      <w:pPr>
        <w:jc w:val="left"/>
        <w:rPr>
          <w:rFonts w:hint="eastAsia" w:asciiTheme="minorEastAsia" w:hAnsiTheme="minorEastAsia"/>
          <w:b/>
          <w:sz w:val="36"/>
          <w:szCs w:val="36"/>
        </w:rPr>
      </w:pPr>
      <w:r>
        <w:rPr>
          <w:rFonts w:hint="eastAsia" w:asciiTheme="minorEastAsia" w:hAnsiTheme="minorEastAsia"/>
          <w:b/>
          <w:sz w:val="36"/>
          <w:szCs w:val="36"/>
        </w:rPr>
        <w:t>货运专车运输报价表</w:t>
      </w:r>
    </w:p>
    <w:p>
      <w:pPr>
        <w:jc w:val="left"/>
        <w:rPr>
          <w:rFonts w:asciiTheme="minorEastAsia" w:hAnsiTheme="minorEastAsia"/>
          <w:b/>
          <w:sz w:val="36"/>
          <w:szCs w:val="36"/>
        </w:rPr>
      </w:pPr>
    </w:p>
    <w:tbl>
      <w:tblPr>
        <w:tblStyle w:val="4"/>
        <w:tblW w:w="6663" w:type="dxa"/>
        <w:tblInd w:w="-17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1985"/>
        <w:gridCol w:w="1559"/>
        <w:gridCol w:w="212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序号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长*宽（m)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载重(t)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价格（元/km）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2.2*1.8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≤2.0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3*1.8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≤3.5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4.2*2.0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≤5.2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5.2*2.0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≤6.5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6.2*2.2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≤8.0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6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7.6*2.3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≤11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8.2*2.4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≤13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8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9.6*2.4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≤16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9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13*2.4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≤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  <w:lang w:val="en-US" w:eastAsia="zh-CN"/>
              </w:rPr>
              <w:t>26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17.5*2.9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≤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  <w:lang w:val="en-US" w:eastAsia="zh-CN"/>
              </w:rPr>
              <w:t>31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0"/>
                <w:szCs w:val="30"/>
              </w:rPr>
              <w:t>　</w:t>
            </w:r>
          </w:p>
        </w:tc>
      </w:tr>
    </w:tbl>
    <w:p>
      <w:pPr>
        <w:ind w:left="-142" w:leftChars="-135" w:hanging="141" w:hangingChars="47"/>
        <w:jc w:val="left"/>
        <w:rPr>
          <w:rFonts w:hint="eastAsia" w:asciiTheme="minorEastAsia" w:hAnsiTheme="minorEastAsia"/>
          <w:sz w:val="30"/>
          <w:szCs w:val="30"/>
        </w:rPr>
      </w:pPr>
    </w:p>
    <w:p>
      <w:pPr>
        <w:ind w:left="-142" w:leftChars="-135" w:hanging="141" w:hangingChars="47"/>
        <w:jc w:val="left"/>
        <w:rPr>
          <w:rFonts w:hint="eastAsia"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>备注：高栏板和矮门（能打开的）各种型号车</w:t>
      </w:r>
    </w:p>
    <w:p>
      <w:pPr>
        <w:ind w:left="-142" w:leftChars="-135" w:hanging="141" w:hangingChars="47"/>
        <w:jc w:val="left"/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>承运方填表后盖单位章。</w:t>
      </w:r>
    </w:p>
    <w:p>
      <w:pPr>
        <w:ind w:left="-142" w:leftChars="-135" w:hanging="141" w:hangingChars="47"/>
        <w:jc w:val="left"/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>邮寄地址：南昌市经开区青岚大道1558号，</w:t>
      </w:r>
      <w:r>
        <w:rPr>
          <w:rFonts w:hint="eastAsia" w:asciiTheme="minorEastAsia" w:hAnsiTheme="minorEastAsia"/>
          <w:sz w:val="30"/>
          <w:szCs w:val="30"/>
          <w:lang w:val="en-US" w:eastAsia="zh-CN"/>
        </w:rPr>
        <w:t>魏经理</w:t>
      </w:r>
      <w:r>
        <w:rPr>
          <w:rFonts w:hint="eastAsia" w:asciiTheme="minorEastAsia" w:hAnsiTheme="minorEastAsia"/>
          <w:sz w:val="30"/>
          <w:szCs w:val="30"/>
        </w:rPr>
        <w:t>收</w:t>
      </w:r>
    </w:p>
    <w:p>
      <w:pPr>
        <w:ind w:left="-142" w:leftChars="-135" w:hanging="141" w:hangingChars="47"/>
        <w:jc w:val="left"/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>电话：0791-83867913</w:t>
      </w:r>
    </w:p>
    <w:p>
      <w:pPr>
        <w:ind w:left="-142" w:leftChars="-135" w:hanging="141" w:hangingChars="47"/>
        <w:jc w:val="left"/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>江西亿晟电气有限责任公司销售部</w:t>
      </w:r>
    </w:p>
    <w:p>
      <w:pPr>
        <w:ind w:left="-142" w:leftChars="-135" w:hanging="141" w:hangingChars="47"/>
        <w:jc w:val="left"/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>20</w:t>
      </w:r>
      <w:r>
        <w:rPr>
          <w:rFonts w:hint="eastAsia" w:asciiTheme="minorEastAsia" w:hAnsiTheme="minorEastAsia"/>
          <w:sz w:val="30"/>
          <w:szCs w:val="30"/>
          <w:lang w:val="en-US" w:eastAsia="zh-CN"/>
        </w:rPr>
        <w:t>23</w:t>
      </w:r>
      <w:r>
        <w:rPr>
          <w:rFonts w:hint="eastAsia" w:asciiTheme="minorEastAsia" w:hAnsiTheme="minorEastAsia"/>
          <w:sz w:val="30"/>
          <w:szCs w:val="30"/>
        </w:rPr>
        <w:t>.</w:t>
      </w:r>
      <w:r>
        <w:rPr>
          <w:rFonts w:hint="eastAsia" w:asciiTheme="minorEastAsia" w:hAnsiTheme="minorEastAsia"/>
          <w:sz w:val="30"/>
          <w:szCs w:val="30"/>
          <w:lang w:val="en-US" w:eastAsia="zh-CN"/>
        </w:rPr>
        <w:t>3</w:t>
      </w:r>
      <w:r>
        <w:rPr>
          <w:rFonts w:hint="eastAsia" w:asciiTheme="minorEastAsia" w:hAnsiTheme="minorEastAsia"/>
          <w:sz w:val="30"/>
          <w:szCs w:val="30"/>
        </w:rPr>
        <w:t>.</w:t>
      </w:r>
      <w:r>
        <w:rPr>
          <w:rFonts w:hint="eastAsia" w:asciiTheme="minorEastAsia" w:hAnsiTheme="minorEastAsia"/>
          <w:sz w:val="30"/>
          <w:szCs w:val="30"/>
          <w:lang w:val="en-US" w:eastAsia="zh-CN"/>
        </w:rPr>
        <w:t>1</w:t>
      </w:r>
      <w:bookmarkStart w:id="0" w:name="_GoBack"/>
      <w:bookmarkEnd w:id="0"/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zlkNzk5Njc1MGQzOGY4YmM4NzQyZmY5M2JlYmM5NTAifQ=="/>
  </w:docVars>
  <w:rsids>
    <w:rsidRoot w:val="006A199D"/>
    <w:rsid w:val="00007572"/>
    <w:rsid w:val="000079D8"/>
    <w:rsid w:val="00027302"/>
    <w:rsid w:val="00040F4D"/>
    <w:rsid w:val="0004360A"/>
    <w:rsid w:val="000453DB"/>
    <w:rsid w:val="00053D7D"/>
    <w:rsid w:val="00062B71"/>
    <w:rsid w:val="00072DCB"/>
    <w:rsid w:val="000758C1"/>
    <w:rsid w:val="0008721C"/>
    <w:rsid w:val="000967CA"/>
    <w:rsid w:val="000B0AC7"/>
    <w:rsid w:val="000C506A"/>
    <w:rsid w:val="000C6BC9"/>
    <w:rsid w:val="000C6FD6"/>
    <w:rsid w:val="000E4CB0"/>
    <w:rsid w:val="00142ACA"/>
    <w:rsid w:val="0014780B"/>
    <w:rsid w:val="0015004B"/>
    <w:rsid w:val="001535D7"/>
    <w:rsid w:val="00157083"/>
    <w:rsid w:val="00164BAC"/>
    <w:rsid w:val="00170248"/>
    <w:rsid w:val="001849E3"/>
    <w:rsid w:val="001908B2"/>
    <w:rsid w:val="0019563E"/>
    <w:rsid w:val="0019734E"/>
    <w:rsid w:val="001A4365"/>
    <w:rsid w:val="001B7F12"/>
    <w:rsid w:val="001C0186"/>
    <w:rsid w:val="001C4D64"/>
    <w:rsid w:val="001D5F14"/>
    <w:rsid w:val="00200507"/>
    <w:rsid w:val="00200A35"/>
    <w:rsid w:val="002050E2"/>
    <w:rsid w:val="00215837"/>
    <w:rsid w:val="002204E7"/>
    <w:rsid w:val="00223298"/>
    <w:rsid w:val="00225382"/>
    <w:rsid w:val="002418AA"/>
    <w:rsid w:val="00246493"/>
    <w:rsid w:val="002471B5"/>
    <w:rsid w:val="00250CB5"/>
    <w:rsid w:val="00257D40"/>
    <w:rsid w:val="00272578"/>
    <w:rsid w:val="0028273E"/>
    <w:rsid w:val="002A4250"/>
    <w:rsid w:val="002A4466"/>
    <w:rsid w:val="002A4A1A"/>
    <w:rsid w:val="002A4C13"/>
    <w:rsid w:val="002B2556"/>
    <w:rsid w:val="002B629A"/>
    <w:rsid w:val="002B7F55"/>
    <w:rsid w:val="002C5F2B"/>
    <w:rsid w:val="002C7CDC"/>
    <w:rsid w:val="002E032E"/>
    <w:rsid w:val="002E485A"/>
    <w:rsid w:val="00333659"/>
    <w:rsid w:val="00342529"/>
    <w:rsid w:val="00342A31"/>
    <w:rsid w:val="00344A18"/>
    <w:rsid w:val="00346D0F"/>
    <w:rsid w:val="00355689"/>
    <w:rsid w:val="00371DB7"/>
    <w:rsid w:val="00373AE2"/>
    <w:rsid w:val="003851AF"/>
    <w:rsid w:val="003900CB"/>
    <w:rsid w:val="003A2BF0"/>
    <w:rsid w:val="003A35FE"/>
    <w:rsid w:val="003C0E13"/>
    <w:rsid w:val="003C3DF0"/>
    <w:rsid w:val="003C66C9"/>
    <w:rsid w:val="003E2573"/>
    <w:rsid w:val="003E7199"/>
    <w:rsid w:val="003F0E52"/>
    <w:rsid w:val="003F3C7E"/>
    <w:rsid w:val="00402122"/>
    <w:rsid w:val="00402D6E"/>
    <w:rsid w:val="00414FD9"/>
    <w:rsid w:val="00422434"/>
    <w:rsid w:val="004365FD"/>
    <w:rsid w:val="00447554"/>
    <w:rsid w:val="00463D11"/>
    <w:rsid w:val="004714AE"/>
    <w:rsid w:val="00476EA2"/>
    <w:rsid w:val="00490F2F"/>
    <w:rsid w:val="004954E5"/>
    <w:rsid w:val="004A0BCB"/>
    <w:rsid w:val="004A7B7C"/>
    <w:rsid w:val="004C0476"/>
    <w:rsid w:val="004C09BD"/>
    <w:rsid w:val="004C4D13"/>
    <w:rsid w:val="004C73EF"/>
    <w:rsid w:val="004D5D0C"/>
    <w:rsid w:val="0050137D"/>
    <w:rsid w:val="00503B93"/>
    <w:rsid w:val="00504A9E"/>
    <w:rsid w:val="00507472"/>
    <w:rsid w:val="00526D83"/>
    <w:rsid w:val="005310B2"/>
    <w:rsid w:val="00535A29"/>
    <w:rsid w:val="005429C9"/>
    <w:rsid w:val="005525A7"/>
    <w:rsid w:val="005622FB"/>
    <w:rsid w:val="005637C9"/>
    <w:rsid w:val="005700F1"/>
    <w:rsid w:val="00590E5D"/>
    <w:rsid w:val="005A29EF"/>
    <w:rsid w:val="005A2B41"/>
    <w:rsid w:val="005A7369"/>
    <w:rsid w:val="005C276F"/>
    <w:rsid w:val="005C7545"/>
    <w:rsid w:val="005E11CD"/>
    <w:rsid w:val="005E65D5"/>
    <w:rsid w:val="006059C3"/>
    <w:rsid w:val="006124A1"/>
    <w:rsid w:val="0061697F"/>
    <w:rsid w:val="006218F6"/>
    <w:rsid w:val="00623269"/>
    <w:rsid w:val="00623482"/>
    <w:rsid w:val="0062739C"/>
    <w:rsid w:val="00636E7C"/>
    <w:rsid w:val="0063721A"/>
    <w:rsid w:val="0065523B"/>
    <w:rsid w:val="00664B2F"/>
    <w:rsid w:val="00666810"/>
    <w:rsid w:val="00666C65"/>
    <w:rsid w:val="006732FC"/>
    <w:rsid w:val="006751D1"/>
    <w:rsid w:val="0067773E"/>
    <w:rsid w:val="00682CEE"/>
    <w:rsid w:val="00683462"/>
    <w:rsid w:val="0068412A"/>
    <w:rsid w:val="0069460F"/>
    <w:rsid w:val="006A00FE"/>
    <w:rsid w:val="006A199D"/>
    <w:rsid w:val="006B0075"/>
    <w:rsid w:val="006B59DE"/>
    <w:rsid w:val="006D355C"/>
    <w:rsid w:val="007044EB"/>
    <w:rsid w:val="00712103"/>
    <w:rsid w:val="007215F5"/>
    <w:rsid w:val="00723E6A"/>
    <w:rsid w:val="00736533"/>
    <w:rsid w:val="00752560"/>
    <w:rsid w:val="00753839"/>
    <w:rsid w:val="007602FC"/>
    <w:rsid w:val="00765215"/>
    <w:rsid w:val="00770746"/>
    <w:rsid w:val="00774026"/>
    <w:rsid w:val="00780CC7"/>
    <w:rsid w:val="00782673"/>
    <w:rsid w:val="007851F8"/>
    <w:rsid w:val="0079291C"/>
    <w:rsid w:val="007B5A07"/>
    <w:rsid w:val="007B5A45"/>
    <w:rsid w:val="007B6BC4"/>
    <w:rsid w:val="007C732D"/>
    <w:rsid w:val="0080489D"/>
    <w:rsid w:val="00805B18"/>
    <w:rsid w:val="008104DB"/>
    <w:rsid w:val="008238AF"/>
    <w:rsid w:val="008344AD"/>
    <w:rsid w:val="0084792D"/>
    <w:rsid w:val="00856294"/>
    <w:rsid w:val="0086079E"/>
    <w:rsid w:val="00865C17"/>
    <w:rsid w:val="008704EB"/>
    <w:rsid w:val="00876E26"/>
    <w:rsid w:val="00877A7B"/>
    <w:rsid w:val="008801A1"/>
    <w:rsid w:val="00890C59"/>
    <w:rsid w:val="00892D76"/>
    <w:rsid w:val="008A68B8"/>
    <w:rsid w:val="008A7666"/>
    <w:rsid w:val="008E05CB"/>
    <w:rsid w:val="008F2C61"/>
    <w:rsid w:val="008F6BCF"/>
    <w:rsid w:val="00903767"/>
    <w:rsid w:val="00905C46"/>
    <w:rsid w:val="0092061A"/>
    <w:rsid w:val="00921D82"/>
    <w:rsid w:val="009353A3"/>
    <w:rsid w:val="00935F2B"/>
    <w:rsid w:val="009441A5"/>
    <w:rsid w:val="00945913"/>
    <w:rsid w:val="00967467"/>
    <w:rsid w:val="0097214C"/>
    <w:rsid w:val="00972EB5"/>
    <w:rsid w:val="00981489"/>
    <w:rsid w:val="0099115C"/>
    <w:rsid w:val="0099403F"/>
    <w:rsid w:val="009A00DB"/>
    <w:rsid w:val="009A0F6C"/>
    <w:rsid w:val="009A6A28"/>
    <w:rsid w:val="009B0E74"/>
    <w:rsid w:val="009B1F2C"/>
    <w:rsid w:val="009B40C7"/>
    <w:rsid w:val="009B535D"/>
    <w:rsid w:val="009C23D6"/>
    <w:rsid w:val="009C37C2"/>
    <w:rsid w:val="009E2A73"/>
    <w:rsid w:val="009F067E"/>
    <w:rsid w:val="009F5C8A"/>
    <w:rsid w:val="009F75DD"/>
    <w:rsid w:val="00A01E83"/>
    <w:rsid w:val="00A03400"/>
    <w:rsid w:val="00A03629"/>
    <w:rsid w:val="00A2491C"/>
    <w:rsid w:val="00A27043"/>
    <w:rsid w:val="00A43918"/>
    <w:rsid w:val="00A452C3"/>
    <w:rsid w:val="00A63405"/>
    <w:rsid w:val="00A71F73"/>
    <w:rsid w:val="00A81748"/>
    <w:rsid w:val="00A87DDA"/>
    <w:rsid w:val="00A94942"/>
    <w:rsid w:val="00A94CE4"/>
    <w:rsid w:val="00AA3DB8"/>
    <w:rsid w:val="00AB7F40"/>
    <w:rsid w:val="00AC2222"/>
    <w:rsid w:val="00AC4359"/>
    <w:rsid w:val="00AE4E84"/>
    <w:rsid w:val="00AF7C7D"/>
    <w:rsid w:val="00B00A56"/>
    <w:rsid w:val="00B073F0"/>
    <w:rsid w:val="00B1061B"/>
    <w:rsid w:val="00B346B0"/>
    <w:rsid w:val="00B537F4"/>
    <w:rsid w:val="00B53F1E"/>
    <w:rsid w:val="00B64706"/>
    <w:rsid w:val="00B7279C"/>
    <w:rsid w:val="00B737E0"/>
    <w:rsid w:val="00B8007B"/>
    <w:rsid w:val="00B85A57"/>
    <w:rsid w:val="00B93494"/>
    <w:rsid w:val="00B94BDE"/>
    <w:rsid w:val="00BA0723"/>
    <w:rsid w:val="00BB79D3"/>
    <w:rsid w:val="00BD0F79"/>
    <w:rsid w:val="00BD1A91"/>
    <w:rsid w:val="00BD5847"/>
    <w:rsid w:val="00BF0D8A"/>
    <w:rsid w:val="00C05697"/>
    <w:rsid w:val="00C176B1"/>
    <w:rsid w:val="00C20882"/>
    <w:rsid w:val="00C2494B"/>
    <w:rsid w:val="00C31EB5"/>
    <w:rsid w:val="00C429F5"/>
    <w:rsid w:val="00C521E8"/>
    <w:rsid w:val="00C55EF7"/>
    <w:rsid w:val="00C65C1B"/>
    <w:rsid w:val="00C66EE2"/>
    <w:rsid w:val="00C70A4F"/>
    <w:rsid w:val="00C842E7"/>
    <w:rsid w:val="00C87016"/>
    <w:rsid w:val="00CA561B"/>
    <w:rsid w:val="00CA5B74"/>
    <w:rsid w:val="00CB379F"/>
    <w:rsid w:val="00CC0F57"/>
    <w:rsid w:val="00CC3163"/>
    <w:rsid w:val="00CC4F3E"/>
    <w:rsid w:val="00CC645E"/>
    <w:rsid w:val="00CF29F9"/>
    <w:rsid w:val="00D01B79"/>
    <w:rsid w:val="00D0493E"/>
    <w:rsid w:val="00D10F23"/>
    <w:rsid w:val="00D12E5E"/>
    <w:rsid w:val="00D13474"/>
    <w:rsid w:val="00D13B0D"/>
    <w:rsid w:val="00D13D09"/>
    <w:rsid w:val="00D308CF"/>
    <w:rsid w:val="00D4231B"/>
    <w:rsid w:val="00D4303B"/>
    <w:rsid w:val="00D44703"/>
    <w:rsid w:val="00D53D62"/>
    <w:rsid w:val="00D55662"/>
    <w:rsid w:val="00D61F4E"/>
    <w:rsid w:val="00D93006"/>
    <w:rsid w:val="00DA1E27"/>
    <w:rsid w:val="00DB5AED"/>
    <w:rsid w:val="00DC06C3"/>
    <w:rsid w:val="00DC146F"/>
    <w:rsid w:val="00DC31A2"/>
    <w:rsid w:val="00DC587A"/>
    <w:rsid w:val="00DC5CAE"/>
    <w:rsid w:val="00DD7F57"/>
    <w:rsid w:val="00DE088D"/>
    <w:rsid w:val="00DE2265"/>
    <w:rsid w:val="00DE74ED"/>
    <w:rsid w:val="00DE7D7B"/>
    <w:rsid w:val="00DF641E"/>
    <w:rsid w:val="00E0769D"/>
    <w:rsid w:val="00E10ED4"/>
    <w:rsid w:val="00E1132F"/>
    <w:rsid w:val="00E17C75"/>
    <w:rsid w:val="00E3193B"/>
    <w:rsid w:val="00E329F6"/>
    <w:rsid w:val="00E411E1"/>
    <w:rsid w:val="00E469BA"/>
    <w:rsid w:val="00E477F4"/>
    <w:rsid w:val="00E51070"/>
    <w:rsid w:val="00E51C1D"/>
    <w:rsid w:val="00E5385A"/>
    <w:rsid w:val="00E67B52"/>
    <w:rsid w:val="00E826F7"/>
    <w:rsid w:val="00E96D2D"/>
    <w:rsid w:val="00EA6D8F"/>
    <w:rsid w:val="00EB001C"/>
    <w:rsid w:val="00EB30E4"/>
    <w:rsid w:val="00EB618E"/>
    <w:rsid w:val="00EB64AC"/>
    <w:rsid w:val="00EC4E29"/>
    <w:rsid w:val="00EC5202"/>
    <w:rsid w:val="00EC58C8"/>
    <w:rsid w:val="00ED3416"/>
    <w:rsid w:val="00EE2E45"/>
    <w:rsid w:val="00EE5143"/>
    <w:rsid w:val="00EE7812"/>
    <w:rsid w:val="00EF3CC4"/>
    <w:rsid w:val="00EF4054"/>
    <w:rsid w:val="00F15F2E"/>
    <w:rsid w:val="00F21122"/>
    <w:rsid w:val="00F27A02"/>
    <w:rsid w:val="00F33A90"/>
    <w:rsid w:val="00F508CE"/>
    <w:rsid w:val="00F5352C"/>
    <w:rsid w:val="00F64626"/>
    <w:rsid w:val="00F70B6E"/>
    <w:rsid w:val="00F865AD"/>
    <w:rsid w:val="00F86FBD"/>
    <w:rsid w:val="00F92D00"/>
    <w:rsid w:val="00F939B7"/>
    <w:rsid w:val="00FB4814"/>
    <w:rsid w:val="00FC1EE6"/>
    <w:rsid w:val="00FC4C6A"/>
    <w:rsid w:val="00FD275F"/>
    <w:rsid w:val="00FF5974"/>
    <w:rsid w:val="17670F73"/>
    <w:rsid w:val="2C1A0A8A"/>
    <w:rsid w:val="4D137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289</Words>
  <Characters>419</Characters>
  <Lines>3</Lines>
  <Paragraphs>1</Paragraphs>
  <TotalTime>127</TotalTime>
  <ScaleCrop>false</ScaleCrop>
  <LinksUpToDate>false</LinksUpToDate>
  <CharactersWithSpaces>432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2016-07-06T06:44:00Z</dcterms:created>
  <dc:creator>user</dc:creator>
  <cp:lastModifiedBy>菲 </cp:lastModifiedBy>
  <cp:lastPrinted>2016-07-06T07:17:00Z</cp:lastPrinted>
  <dcterms:modified xsi:type="dcterms:W3CDTF">2023-03-01T06:28:46Z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4064BA2CE438403F8D2861D743290206</vt:lpwstr>
  </property>
</Properties>
</file>