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3EAB" w14:textId="5F5BD0D4" w:rsidR="00457E5C" w:rsidRDefault="00E77615">
      <w:r w:rsidRPr="00E77615">
        <w:rPr>
          <w:rFonts w:hint="eastAsia"/>
        </w:rPr>
        <w:t>多多买菜</w:t>
      </w:r>
      <w:r w:rsidRPr="00E77615">
        <w:t>-辽宁</w:t>
      </w:r>
      <w:r>
        <w:rPr>
          <w:rFonts w:hint="eastAsia"/>
        </w:rPr>
        <w:t>区域</w:t>
      </w:r>
      <w:r w:rsidRPr="00E77615">
        <w:t>干线运输项目招标</w:t>
      </w:r>
    </w:p>
    <w:p w14:paraId="22101AC3" w14:textId="5EDF5D1D" w:rsidR="00E77615" w:rsidRDefault="00E77615">
      <w:pPr>
        <w:rPr>
          <w:rStyle w:val="a3"/>
          <w:rFonts w:ascii="Helvetica" w:hAnsi="Helvetica" w:cs="Helvetica"/>
          <w:color w:val="333333"/>
          <w:bdr w:val="none" w:sz="0" w:space="0" w:color="auto" w:frame="1"/>
          <w:shd w:val="clear" w:color="auto" w:fill="FFFFFF"/>
        </w:rPr>
      </w:pPr>
    </w:p>
    <w:p w14:paraId="39F58A01" w14:textId="77777777" w:rsidR="00E77615" w:rsidRPr="00E77615" w:rsidRDefault="00E77615" w:rsidP="00E77615">
      <w:pPr>
        <w:widowControl/>
        <w:pBdr>
          <w:left w:val="single" w:sz="36" w:space="4" w:color="F75375"/>
        </w:pBdr>
        <w:shd w:val="clear" w:color="auto" w:fill="FFFFFF"/>
        <w:spacing w:before="240" w:after="240" w:line="420" w:lineRule="atLeast"/>
        <w:jc w:val="left"/>
        <w:outlineLvl w:val="1"/>
        <w:rPr>
          <w:rFonts w:ascii="Helvetica" w:eastAsia="宋体" w:hAnsi="Helvetica" w:cs="Helvetica"/>
          <w:b/>
          <w:bCs/>
          <w:color w:val="333333"/>
          <w:kern w:val="0"/>
          <w:sz w:val="36"/>
          <w:szCs w:val="36"/>
        </w:rPr>
      </w:pPr>
      <w:r w:rsidRPr="00E77615">
        <w:rPr>
          <w:rFonts w:ascii="Helvetica" w:eastAsia="宋体" w:hAnsi="Helvetica" w:cs="Helvetica"/>
          <w:b/>
          <w:bCs/>
          <w:color w:val="333333"/>
          <w:kern w:val="0"/>
          <w:sz w:val="36"/>
          <w:szCs w:val="36"/>
        </w:rPr>
        <w:t>一、</w:t>
      </w:r>
      <w:r w:rsidRPr="00E77615">
        <w:rPr>
          <w:rFonts w:ascii="Helvetica" w:eastAsia="宋体" w:hAnsi="Helvetica" w:cs="Helvetica"/>
          <w:b/>
          <w:bCs/>
          <w:color w:val="333333"/>
          <w:kern w:val="0"/>
          <w:sz w:val="36"/>
          <w:szCs w:val="36"/>
        </w:rPr>
        <w:t> </w:t>
      </w:r>
      <w:r w:rsidRPr="00E77615">
        <w:rPr>
          <w:rFonts w:ascii="Helvetica" w:eastAsia="宋体" w:hAnsi="Helvetica" w:cs="Helvetica"/>
          <w:b/>
          <w:bCs/>
          <w:color w:val="333333"/>
          <w:kern w:val="0"/>
          <w:sz w:val="36"/>
          <w:szCs w:val="36"/>
        </w:rPr>
        <w:t>公司简介</w:t>
      </w:r>
    </w:p>
    <w:p w14:paraId="19766DB7" w14:textId="6D64420E"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多多买菜</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是中国目前最大农产品上行平台拼多多在农产品领域的最新业务，是拼多多顺应广大消费者家庭生活方式的变化，推出的一项实惠、安心、便民的买菜服务。通过拼多多</w:t>
      </w:r>
      <w:r w:rsidRPr="00E77615">
        <w:rPr>
          <w:rFonts w:ascii="Helvetica" w:eastAsia="宋体" w:hAnsi="Helvetica" w:cs="Helvetica"/>
          <w:color w:val="333333"/>
          <w:kern w:val="0"/>
          <w:sz w:val="24"/>
          <w:szCs w:val="24"/>
        </w:rPr>
        <w:t>APP</w:t>
      </w:r>
      <w:r w:rsidRPr="00E77615">
        <w:rPr>
          <w:rFonts w:ascii="Helvetica" w:eastAsia="宋体" w:hAnsi="Helvetica" w:cs="Helvetica"/>
          <w:color w:val="333333"/>
          <w:kern w:val="0"/>
          <w:sz w:val="24"/>
          <w:szCs w:val="24"/>
        </w:rPr>
        <w:t>或者微信</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多多买菜</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小程序，消费者足不出户就可以挎起菜篮子选购全国农产品产区的精选好货。借助拼多多的农产品上行物流体系，</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多多买菜</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将通过包括冷链、恒温等多种物流运输方式将农产品由原产地直接发往消费者所在地。</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多多买菜</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采取</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线上下单</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线下自提</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的半预购模式，消费者于每天</w:t>
      </w:r>
      <w:r w:rsidRPr="00E77615">
        <w:rPr>
          <w:rFonts w:ascii="Helvetica" w:eastAsia="宋体" w:hAnsi="Helvetica" w:cs="Helvetica"/>
          <w:color w:val="333333"/>
          <w:kern w:val="0"/>
          <w:sz w:val="24"/>
          <w:szCs w:val="24"/>
        </w:rPr>
        <w:t>23</w:t>
      </w:r>
      <w:r w:rsidRPr="00E77615">
        <w:rPr>
          <w:rFonts w:ascii="Helvetica" w:eastAsia="宋体" w:hAnsi="Helvetica" w:cs="Helvetica"/>
          <w:color w:val="333333"/>
          <w:kern w:val="0"/>
          <w:sz w:val="24"/>
          <w:szCs w:val="24"/>
        </w:rPr>
        <w:t>点前下单，次日便可到最近的自提点取回下单商品。目前，拼多多已经与全国超过</w:t>
      </w:r>
      <w:r w:rsidRPr="00E77615">
        <w:rPr>
          <w:rFonts w:ascii="Helvetica" w:eastAsia="宋体" w:hAnsi="Helvetica" w:cs="Helvetica"/>
          <w:color w:val="333333"/>
          <w:kern w:val="0"/>
          <w:sz w:val="24"/>
          <w:szCs w:val="24"/>
        </w:rPr>
        <w:t>1000</w:t>
      </w:r>
      <w:r w:rsidRPr="00E77615">
        <w:rPr>
          <w:rFonts w:ascii="Helvetica" w:eastAsia="宋体" w:hAnsi="Helvetica" w:cs="Helvetica"/>
          <w:color w:val="333333"/>
          <w:kern w:val="0"/>
          <w:sz w:val="24"/>
          <w:szCs w:val="24"/>
        </w:rPr>
        <w:t>个农产品产区达成合作，现已上线商品覆盖了蔬菜、蔬果、肉蛋、米面、粮油、乳品、轻食、日用品等各类生活必需品。</w:t>
      </w:r>
      <w:r w:rsidRPr="00E77615">
        <w:rPr>
          <w:rFonts w:ascii="Helvetica" w:eastAsia="宋体" w:hAnsi="Helvetica" w:cs="Helvetica"/>
          <w:b/>
          <w:bCs/>
          <w:color w:val="333333"/>
          <w:kern w:val="0"/>
          <w:sz w:val="36"/>
          <w:szCs w:val="36"/>
        </w:rPr>
        <w:t>二、</w:t>
      </w:r>
      <w:r w:rsidRPr="00E77615">
        <w:rPr>
          <w:rFonts w:ascii="Helvetica" w:eastAsia="宋体" w:hAnsi="Helvetica" w:cs="Helvetica"/>
          <w:b/>
          <w:bCs/>
          <w:color w:val="333333"/>
          <w:kern w:val="0"/>
          <w:sz w:val="36"/>
          <w:szCs w:val="36"/>
        </w:rPr>
        <w:t> </w:t>
      </w:r>
      <w:r w:rsidRPr="00E77615">
        <w:rPr>
          <w:rFonts w:ascii="Helvetica" w:eastAsia="宋体" w:hAnsi="Helvetica" w:cs="Helvetica"/>
          <w:b/>
          <w:bCs/>
          <w:color w:val="333333"/>
          <w:kern w:val="0"/>
          <w:sz w:val="36"/>
          <w:szCs w:val="36"/>
        </w:rPr>
        <w:t>招标时间</w:t>
      </w:r>
    </w:p>
    <w:p w14:paraId="690017E8" w14:textId="3ADF4577" w:rsid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投标时间：</w:t>
      </w:r>
      <w:r w:rsidRPr="00E77615">
        <w:rPr>
          <w:rFonts w:ascii="Helvetica" w:eastAsia="宋体" w:hAnsi="Helvetica" w:cs="Helvetica"/>
          <w:color w:val="333333"/>
          <w:kern w:val="0"/>
          <w:sz w:val="24"/>
          <w:szCs w:val="24"/>
        </w:rPr>
        <w:t>2021</w:t>
      </w:r>
      <w:r w:rsidRPr="00E77615">
        <w:rPr>
          <w:rFonts w:ascii="Helvetica" w:eastAsia="宋体" w:hAnsi="Helvetica" w:cs="Helvetica"/>
          <w:color w:val="333333"/>
          <w:kern w:val="0"/>
          <w:sz w:val="24"/>
          <w:szCs w:val="24"/>
        </w:rPr>
        <w:t>年</w:t>
      </w:r>
      <w:r w:rsidR="00111188">
        <w:rPr>
          <w:rFonts w:ascii="Helvetica" w:eastAsia="宋体" w:hAnsi="Helvetica" w:cs="Helvetica"/>
          <w:color w:val="333333"/>
          <w:kern w:val="0"/>
          <w:sz w:val="24"/>
          <w:szCs w:val="24"/>
        </w:rPr>
        <w:t>9</w:t>
      </w:r>
      <w:r w:rsidRPr="00E77615">
        <w:rPr>
          <w:rFonts w:ascii="Helvetica" w:eastAsia="宋体" w:hAnsi="Helvetica" w:cs="Helvetica"/>
          <w:color w:val="333333"/>
          <w:kern w:val="0"/>
          <w:sz w:val="24"/>
          <w:szCs w:val="24"/>
        </w:rPr>
        <w:t>月</w:t>
      </w:r>
      <w:r w:rsidR="00111188">
        <w:rPr>
          <w:rFonts w:ascii="Helvetica" w:eastAsia="宋体" w:hAnsi="Helvetica" w:cs="Helvetica"/>
          <w:color w:val="333333"/>
          <w:kern w:val="0"/>
          <w:sz w:val="24"/>
          <w:szCs w:val="24"/>
        </w:rPr>
        <w:t>28</w:t>
      </w:r>
      <w:r w:rsidRPr="00E77615">
        <w:rPr>
          <w:rFonts w:ascii="Helvetica" w:eastAsia="宋体" w:hAnsi="Helvetica" w:cs="Helvetica"/>
          <w:color w:val="333333"/>
          <w:kern w:val="0"/>
          <w:sz w:val="24"/>
          <w:szCs w:val="24"/>
        </w:rPr>
        <w:t>日至</w:t>
      </w:r>
      <w:r w:rsidRPr="00E77615">
        <w:rPr>
          <w:rFonts w:ascii="Helvetica" w:eastAsia="宋体" w:hAnsi="Helvetica" w:cs="Helvetica"/>
          <w:color w:val="333333"/>
          <w:kern w:val="0"/>
          <w:sz w:val="24"/>
          <w:szCs w:val="24"/>
        </w:rPr>
        <w:t>2021</w:t>
      </w:r>
      <w:r w:rsidRPr="00E77615">
        <w:rPr>
          <w:rFonts w:ascii="Helvetica" w:eastAsia="宋体" w:hAnsi="Helvetica" w:cs="Helvetica"/>
          <w:color w:val="333333"/>
          <w:kern w:val="0"/>
          <w:sz w:val="24"/>
          <w:szCs w:val="24"/>
        </w:rPr>
        <w:t>年</w:t>
      </w:r>
      <w:r w:rsidR="00111188">
        <w:rPr>
          <w:rFonts w:ascii="Helvetica" w:eastAsia="宋体" w:hAnsi="Helvetica" w:cs="Helvetica"/>
          <w:color w:val="333333"/>
          <w:kern w:val="0"/>
          <w:sz w:val="24"/>
          <w:szCs w:val="24"/>
        </w:rPr>
        <w:t>10</w:t>
      </w:r>
      <w:r w:rsidRPr="00E77615">
        <w:rPr>
          <w:rFonts w:ascii="Helvetica" w:eastAsia="宋体" w:hAnsi="Helvetica" w:cs="Helvetica"/>
          <w:color w:val="333333"/>
          <w:kern w:val="0"/>
          <w:sz w:val="24"/>
          <w:szCs w:val="24"/>
        </w:rPr>
        <w:t>月</w:t>
      </w:r>
      <w:r w:rsidRPr="00E77615">
        <w:rPr>
          <w:rFonts w:ascii="Helvetica" w:eastAsia="宋体" w:hAnsi="Helvetica" w:cs="Helvetica"/>
          <w:color w:val="333333"/>
          <w:kern w:val="0"/>
          <w:sz w:val="24"/>
          <w:szCs w:val="24"/>
        </w:rPr>
        <w:t>1</w:t>
      </w:r>
      <w:r w:rsidR="00111188">
        <w:rPr>
          <w:rFonts w:ascii="Helvetica" w:eastAsia="宋体" w:hAnsi="Helvetica" w:cs="Helvetica"/>
          <w:color w:val="333333"/>
          <w:kern w:val="0"/>
          <w:sz w:val="24"/>
          <w:szCs w:val="24"/>
        </w:rPr>
        <w:t>5</w:t>
      </w:r>
      <w:r w:rsidRPr="00E77615">
        <w:rPr>
          <w:rFonts w:ascii="Helvetica" w:eastAsia="宋体" w:hAnsi="Helvetica" w:cs="Helvetica"/>
          <w:color w:val="333333"/>
          <w:kern w:val="0"/>
          <w:sz w:val="24"/>
          <w:szCs w:val="24"/>
        </w:rPr>
        <w:t>日</w:t>
      </w:r>
      <w:r>
        <w:rPr>
          <w:rFonts w:ascii="Helvetica" w:eastAsia="宋体" w:hAnsi="Helvetica" w:cs="Helvetica" w:hint="eastAsia"/>
          <w:color w:val="333333"/>
          <w:kern w:val="0"/>
          <w:sz w:val="24"/>
          <w:szCs w:val="24"/>
        </w:rPr>
        <w:t xml:space="preserve"> </w:t>
      </w:r>
    </w:p>
    <w:p w14:paraId="2E127252" w14:textId="54234AF9"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b/>
          <w:bCs/>
          <w:color w:val="333333"/>
          <w:kern w:val="0"/>
          <w:sz w:val="36"/>
          <w:szCs w:val="36"/>
        </w:rPr>
        <w:t>三、</w:t>
      </w:r>
      <w:r w:rsidRPr="00E77615">
        <w:rPr>
          <w:rFonts w:ascii="Helvetica" w:eastAsia="宋体" w:hAnsi="Helvetica" w:cs="Helvetica"/>
          <w:b/>
          <w:bCs/>
          <w:color w:val="333333"/>
          <w:kern w:val="0"/>
          <w:sz w:val="36"/>
          <w:szCs w:val="36"/>
        </w:rPr>
        <w:t> </w:t>
      </w:r>
      <w:r w:rsidRPr="00E77615">
        <w:rPr>
          <w:rFonts w:ascii="Helvetica" w:eastAsia="宋体" w:hAnsi="Helvetica" w:cs="Helvetica"/>
          <w:b/>
          <w:bCs/>
          <w:color w:val="333333"/>
          <w:kern w:val="0"/>
          <w:sz w:val="36"/>
          <w:szCs w:val="36"/>
        </w:rPr>
        <w:t>招标项目</w:t>
      </w:r>
    </w:p>
    <w:p w14:paraId="1EA16884" w14:textId="77777777" w:rsidR="00E77615" w:rsidRDefault="00E77615" w:rsidP="00E77615">
      <w:pPr>
        <w:widowControl/>
        <w:shd w:val="clear" w:color="auto" w:fill="FFFFFF"/>
        <w:spacing w:line="450" w:lineRule="atLeast"/>
        <w:jc w:val="left"/>
        <w:rPr>
          <w:rFonts w:ascii="Helvetica" w:eastAsia="宋体" w:hAnsi="Helvetica" w:cs="Helvetica"/>
          <w:color w:val="333333"/>
          <w:kern w:val="0"/>
          <w:sz w:val="24"/>
          <w:szCs w:val="24"/>
        </w:rPr>
      </w:pPr>
      <w:bookmarkStart w:id="0" w:name="OLE_LINK3"/>
      <w:r w:rsidRPr="00E77615">
        <w:rPr>
          <w:rFonts w:ascii="Helvetica" w:eastAsia="宋体" w:hAnsi="Helvetica" w:cs="Helvetica"/>
          <w:color w:val="333333"/>
          <w:kern w:val="0"/>
          <w:sz w:val="24"/>
          <w:szCs w:val="24"/>
        </w:rPr>
        <w:t>多多买菜辽宁区域干线</w:t>
      </w:r>
      <w:hyperlink r:id="rId7" w:history="1">
        <w:r w:rsidRPr="00E77615">
          <w:rPr>
            <w:rFonts w:ascii="Helvetica" w:eastAsia="宋体" w:hAnsi="Helvetica" w:cs="Helvetica"/>
            <w:color w:val="44ACB6"/>
            <w:kern w:val="0"/>
            <w:sz w:val="24"/>
            <w:szCs w:val="24"/>
            <w:u w:val="single"/>
            <w:bdr w:val="none" w:sz="0" w:space="0" w:color="auto" w:frame="1"/>
          </w:rPr>
          <w:t>运输</w:t>
        </w:r>
      </w:hyperlink>
      <w:r w:rsidRPr="00E77615">
        <w:rPr>
          <w:rFonts w:ascii="Helvetica" w:eastAsia="宋体" w:hAnsi="Helvetica" w:cs="Helvetica"/>
          <w:color w:val="333333"/>
          <w:kern w:val="0"/>
          <w:sz w:val="24"/>
          <w:szCs w:val="24"/>
        </w:rPr>
        <w:t>项目，需满足业务运输需求，遵守运输管理要求，并保障商品安全、准时送达至指定地点，为招标方提供安全、准确、便捷、经济、满意的运输服务。</w:t>
      </w:r>
    </w:p>
    <w:bookmarkEnd w:id="0"/>
    <w:p w14:paraId="077FE6C4" w14:textId="3D486D99" w:rsidR="00E77615" w:rsidRPr="00E77615" w:rsidRDefault="00E77615" w:rsidP="00E77615">
      <w:pPr>
        <w:widowControl/>
        <w:shd w:val="clear" w:color="auto" w:fill="FFFFFF"/>
        <w:spacing w:line="450" w:lineRule="atLeast"/>
        <w:jc w:val="left"/>
        <w:rPr>
          <w:rFonts w:ascii="Helvetica" w:eastAsia="宋体" w:hAnsi="Helvetica" w:cs="Helvetica"/>
          <w:color w:val="333333"/>
          <w:kern w:val="0"/>
          <w:sz w:val="24"/>
          <w:szCs w:val="24"/>
        </w:rPr>
      </w:pPr>
      <w:r w:rsidRPr="00E77615">
        <w:rPr>
          <w:rFonts w:ascii="Helvetica" w:eastAsia="宋体" w:hAnsi="Helvetica" w:cs="Helvetica"/>
          <w:b/>
          <w:bCs/>
          <w:color w:val="333333"/>
          <w:kern w:val="0"/>
          <w:sz w:val="36"/>
          <w:szCs w:val="36"/>
        </w:rPr>
        <w:t>四、</w:t>
      </w:r>
      <w:r w:rsidRPr="00E77615">
        <w:rPr>
          <w:rFonts w:ascii="Helvetica" w:eastAsia="宋体" w:hAnsi="Helvetica" w:cs="Helvetica"/>
          <w:b/>
          <w:bCs/>
          <w:color w:val="333333"/>
          <w:kern w:val="0"/>
          <w:sz w:val="36"/>
          <w:szCs w:val="36"/>
        </w:rPr>
        <w:t> </w:t>
      </w:r>
      <w:r w:rsidRPr="00E77615">
        <w:rPr>
          <w:rFonts w:ascii="Helvetica" w:eastAsia="宋体" w:hAnsi="Helvetica" w:cs="Helvetica"/>
          <w:b/>
          <w:bCs/>
          <w:color w:val="333333"/>
          <w:kern w:val="0"/>
          <w:sz w:val="36"/>
          <w:szCs w:val="36"/>
        </w:rPr>
        <w:t>运作要求</w:t>
      </w:r>
    </w:p>
    <w:p w14:paraId="50C4AD91"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1</w:t>
      </w:r>
      <w:r w:rsidRPr="00E77615">
        <w:rPr>
          <w:rFonts w:ascii="Helvetica" w:eastAsia="宋体" w:hAnsi="Helvetica" w:cs="Helvetica"/>
          <w:color w:val="333333"/>
          <w:kern w:val="0"/>
          <w:sz w:val="24"/>
          <w:szCs w:val="24"/>
        </w:rPr>
        <w:t>、结算账期：</w:t>
      </w:r>
      <w:r w:rsidRPr="00E77615">
        <w:rPr>
          <w:rFonts w:ascii="Helvetica" w:eastAsia="宋体" w:hAnsi="Helvetica" w:cs="Helvetica"/>
          <w:color w:val="333333"/>
          <w:kern w:val="0"/>
          <w:sz w:val="24"/>
          <w:szCs w:val="24"/>
        </w:rPr>
        <w:t>45</w:t>
      </w:r>
      <w:r w:rsidRPr="00E77615">
        <w:rPr>
          <w:rFonts w:ascii="Helvetica" w:eastAsia="宋体" w:hAnsi="Helvetica" w:cs="Helvetica"/>
          <w:color w:val="333333"/>
          <w:kern w:val="0"/>
          <w:sz w:val="24"/>
          <w:szCs w:val="24"/>
        </w:rPr>
        <w:t>天；</w:t>
      </w:r>
    </w:p>
    <w:p w14:paraId="24436EA4" w14:textId="24F8ACC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2</w:t>
      </w:r>
      <w:r w:rsidRPr="00E77615">
        <w:rPr>
          <w:rFonts w:ascii="Helvetica" w:eastAsia="宋体" w:hAnsi="Helvetica" w:cs="Helvetica"/>
          <w:color w:val="333333"/>
          <w:kern w:val="0"/>
          <w:sz w:val="24"/>
          <w:szCs w:val="24"/>
        </w:rPr>
        <w:t>、车辆要求：投标承运商需要提供不少于</w:t>
      </w:r>
      <w:r w:rsidRPr="00E77615">
        <w:rPr>
          <w:rFonts w:ascii="Helvetica" w:eastAsia="宋体" w:hAnsi="Helvetica" w:cs="Helvetica"/>
          <w:color w:val="333333"/>
          <w:kern w:val="0"/>
          <w:sz w:val="24"/>
          <w:szCs w:val="24"/>
        </w:rPr>
        <w:t>1</w:t>
      </w:r>
      <w:r w:rsidR="00F86A3A">
        <w:rPr>
          <w:rFonts w:ascii="Helvetica" w:eastAsia="宋体" w:hAnsi="Helvetica" w:cs="Helvetica"/>
          <w:color w:val="333333"/>
          <w:kern w:val="0"/>
          <w:sz w:val="24"/>
          <w:szCs w:val="24"/>
        </w:rPr>
        <w:t>5</w:t>
      </w:r>
      <w:r w:rsidRPr="00E77615">
        <w:rPr>
          <w:rFonts w:ascii="Helvetica" w:eastAsia="宋体" w:hAnsi="Helvetica" w:cs="Helvetica"/>
          <w:color w:val="333333"/>
          <w:kern w:val="0"/>
          <w:sz w:val="24"/>
          <w:szCs w:val="24"/>
        </w:rPr>
        <w:t>台运输车辆，车辆均为无破裂、无异味的全封闭式厢货车辆；适合在辽宁区域常见天气下（雨、雪、结冰路面等）安全运输；</w:t>
      </w:r>
    </w:p>
    <w:p w14:paraId="49F850AF"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3</w:t>
      </w:r>
      <w:r w:rsidRPr="00E77615">
        <w:rPr>
          <w:rFonts w:ascii="Helvetica" w:eastAsia="宋体" w:hAnsi="Helvetica" w:cs="Helvetica"/>
          <w:color w:val="333333"/>
          <w:kern w:val="0"/>
          <w:sz w:val="24"/>
          <w:szCs w:val="24"/>
        </w:rPr>
        <w:t>、车型要求：</w:t>
      </w:r>
    </w:p>
    <w:p w14:paraId="563C31E0" w14:textId="20EE869A"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lastRenderedPageBreak/>
        <w:t>（</w:t>
      </w:r>
      <w:r w:rsidRPr="00E77615">
        <w:rPr>
          <w:rFonts w:ascii="Helvetica" w:eastAsia="宋体" w:hAnsi="Helvetica" w:cs="Helvetica"/>
          <w:color w:val="333333"/>
          <w:kern w:val="0"/>
          <w:sz w:val="24"/>
          <w:szCs w:val="24"/>
        </w:rPr>
        <w:t>1</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4.2</w:t>
      </w:r>
      <w:r w:rsidRPr="00E77615">
        <w:rPr>
          <w:rFonts w:ascii="Helvetica" w:eastAsia="宋体" w:hAnsi="Helvetica" w:cs="Helvetica"/>
          <w:color w:val="333333"/>
          <w:kern w:val="0"/>
          <w:sz w:val="24"/>
          <w:szCs w:val="24"/>
        </w:rPr>
        <w:t>米宽体</w:t>
      </w:r>
      <w:r w:rsidR="00C105F5">
        <w:rPr>
          <w:rFonts w:ascii="Helvetica" w:eastAsia="宋体" w:hAnsi="Helvetica" w:cs="Helvetica" w:hint="eastAsia"/>
          <w:color w:val="333333"/>
          <w:kern w:val="0"/>
          <w:sz w:val="24"/>
          <w:szCs w:val="24"/>
        </w:rPr>
        <w:t>无</w:t>
      </w:r>
      <w:r w:rsidR="00C105F5">
        <w:rPr>
          <w:rFonts w:ascii="Helvetica" w:eastAsia="宋体" w:hAnsi="Helvetica" w:cs="Helvetica" w:hint="eastAsia"/>
          <w:color w:val="333333"/>
          <w:kern w:val="0"/>
          <w:sz w:val="24"/>
          <w:szCs w:val="24"/>
        </w:rPr>
        <w:t>/</w:t>
      </w:r>
      <w:r w:rsidR="00C105F5">
        <w:rPr>
          <w:rFonts w:ascii="Helvetica" w:eastAsia="宋体" w:hAnsi="Helvetica" w:cs="Helvetica" w:hint="eastAsia"/>
          <w:color w:val="333333"/>
          <w:kern w:val="0"/>
          <w:sz w:val="24"/>
          <w:szCs w:val="24"/>
        </w:rPr>
        <w:t>带</w:t>
      </w:r>
      <w:r w:rsidRPr="00E77615">
        <w:rPr>
          <w:rFonts w:ascii="Helvetica" w:eastAsia="宋体" w:hAnsi="Helvetica" w:cs="Helvetica"/>
          <w:color w:val="333333"/>
          <w:kern w:val="0"/>
          <w:sz w:val="24"/>
          <w:szCs w:val="24"/>
        </w:rPr>
        <w:t>尾板厢货：内径宽度</w:t>
      </w:r>
      <w:r w:rsidRPr="00E77615">
        <w:rPr>
          <w:rFonts w:ascii="Helvetica" w:eastAsia="宋体" w:hAnsi="Helvetica" w:cs="Helvetica"/>
          <w:color w:val="333333"/>
          <w:kern w:val="0"/>
          <w:sz w:val="24"/>
          <w:szCs w:val="24"/>
        </w:rPr>
        <w:t>2.15</w:t>
      </w:r>
      <w:r w:rsidRPr="00E77615">
        <w:rPr>
          <w:rFonts w:ascii="Helvetica" w:eastAsia="宋体" w:hAnsi="Helvetica" w:cs="Helvetica"/>
          <w:color w:val="333333"/>
          <w:kern w:val="0"/>
          <w:sz w:val="24"/>
          <w:szCs w:val="24"/>
        </w:rPr>
        <w:t>米以上，内径高度</w:t>
      </w:r>
      <w:r w:rsidRPr="00E77615">
        <w:rPr>
          <w:rFonts w:ascii="Helvetica" w:eastAsia="宋体" w:hAnsi="Helvetica" w:cs="Helvetica"/>
          <w:color w:val="333333"/>
          <w:kern w:val="0"/>
          <w:sz w:val="24"/>
          <w:szCs w:val="24"/>
        </w:rPr>
        <w:t>1.95</w:t>
      </w:r>
      <w:r w:rsidRPr="00E77615">
        <w:rPr>
          <w:rFonts w:ascii="Helvetica" w:eastAsia="宋体" w:hAnsi="Helvetica" w:cs="Helvetica"/>
          <w:color w:val="333333"/>
          <w:kern w:val="0"/>
          <w:sz w:val="24"/>
          <w:szCs w:val="24"/>
        </w:rPr>
        <w:t>米（大连仓）</w:t>
      </w:r>
      <w:r w:rsidRPr="00E77615">
        <w:rPr>
          <w:rFonts w:ascii="Helvetica" w:eastAsia="宋体" w:hAnsi="Helvetica" w:cs="Helvetica"/>
          <w:color w:val="333333"/>
          <w:kern w:val="0"/>
          <w:sz w:val="24"/>
          <w:szCs w:val="24"/>
        </w:rPr>
        <w:t>/2.15</w:t>
      </w:r>
      <w:r w:rsidRPr="00E77615">
        <w:rPr>
          <w:rFonts w:ascii="Helvetica" w:eastAsia="宋体" w:hAnsi="Helvetica" w:cs="Helvetica"/>
          <w:color w:val="333333"/>
          <w:kern w:val="0"/>
          <w:sz w:val="24"/>
          <w:szCs w:val="24"/>
        </w:rPr>
        <w:t>米（沈阳仓）以上</w:t>
      </w:r>
    </w:p>
    <w:p w14:paraId="5E523238" w14:textId="481B71DF"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2</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5.8</w:t>
      </w:r>
      <w:r w:rsidRPr="00E77615">
        <w:rPr>
          <w:rFonts w:ascii="Helvetica" w:eastAsia="宋体" w:hAnsi="Helvetica" w:cs="Helvetica"/>
          <w:color w:val="333333"/>
          <w:kern w:val="0"/>
          <w:sz w:val="24"/>
          <w:szCs w:val="24"/>
        </w:rPr>
        <w:t>米无</w:t>
      </w:r>
      <w:r w:rsidR="00C105F5">
        <w:rPr>
          <w:rFonts w:ascii="Helvetica" w:eastAsia="宋体" w:hAnsi="Helvetica" w:cs="Helvetica" w:hint="eastAsia"/>
          <w:color w:val="333333"/>
          <w:kern w:val="0"/>
          <w:sz w:val="24"/>
          <w:szCs w:val="24"/>
        </w:rPr>
        <w:t>/</w:t>
      </w:r>
      <w:r w:rsidR="00C105F5">
        <w:rPr>
          <w:rFonts w:ascii="Helvetica" w:eastAsia="宋体" w:hAnsi="Helvetica" w:cs="Helvetica" w:hint="eastAsia"/>
          <w:color w:val="333333"/>
          <w:kern w:val="0"/>
          <w:sz w:val="24"/>
          <w:szCs w:val="24"/>
        </w:rPr>
        <w:t>带</w:t>
      </w:r>
      <w:r w:rsidRPr="00E77615">
        <w:rPr>
          <w:rFonts w:ascii="Helvetica" w:eastAsia="宋体" w:hAnsi="Helvetica" w:cs="Helvetica"/>
          <w:color w:val="333333"/>
          <w:kern w:val="0"/>
          <w:sz w:val="24"/>
          <w:szCs w:val="24"/>
        </w:rPr>
        <w:t>尾板厢货</w:t>
      </w:r>
    </w:p>
    <w:p w14:paraId="125D7200" w14:textId="6294DE9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3</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6.8</w:t>
      </w:r>
      <w:r w:rsidRPr="00E77615">
        <w:rPr>
          <w:rFonts w:ascii="Helvetica" w:eastAsia="宋体" w:hAnsi="Helvetica" w:cs="Helvetica"/>
          <w:color w:val="333333"/>
          <w:kern w:val="0"/>
          <w:sz w:val="24"/>
          <w:szCs w:val="24"/>
        </w:rPr>
        <w:t>米无</w:t>
      </w:r>
      <w:r w:rsidR="00C105F5">
        <w:rPr>
          <w:rFonts w:ascii="Helvetica" w:eastAsia="宋体" w:hAnsi="Helvetica" w:cs="Helvetica" w:hint="eastAsia"/>
          <w:color w:val="333333"/>
          <w:kern w:val="0"/>
          <w:sz w:val="24"/>
          <w:szCs w:val="24"/>
        </w:rPr>
        <w:t>/</w:t>
      </w:r>
      <w:r w:rsidR="00C105F5">
        <w:rPr>
          <w:rFonts w:ascii="Helvetica" w:eastAsia="宋体" w:hAnsi="Helvetica" w:cs="Helvetica" w:hint="eastAsia"/>
          <w:color w:val="333333"/>
          <w:kern w:val="0"/>
          <w:sz w:val="24"/>
          <w:szCs w:val="24"/>
        </w:rPr>
        <w:t>带</w:t>
      </w:r>
      <w:r w:rsidRPr="00E77615">
        <w:rPr>
          <w:rFonts w:ascii="Helvetica" w:eastAsia="宋体" w:hAnsi="Helvetica" w:cs="Helvetica"/>
          <w:color w:val="333333"/>
          <w:kern w:val="0"/>
          <w:sz w:val="24"/>
          <w:szCs w:val="24"/>
        </w:rPr>
        <w:t>尾板厢货</w:t>
      </w:r>
    </w:p>
    <w:p w14:paraId="25EB33CE" w14:textId="44473395"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4</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7.6</w:t>
      </w:r>
      <w:r w:rsidRPr="00E77615">
        <w:rPr>
          <w:rFonts w:ascii="Helvetica" w:eastAsia="宋体" w:hAnsi="Helvetica" w:cs="Helvetica"/>
          <w:color w:val="333333"/>
          <w:kern w:val="0"/>
          <w:sz w:val="24"/>
          <w:szCs w:val="24"/>
        </w:rPr>
        <w:t>米无</w:t>
      </w:r>
      <w:r w:rsidR="00C105F5">
        <w:rPr>
          <w:rFonts w:ascii="Helvetica" w:eastAsia="宋体" w:hAnsi="Helvetica" w:cs="Helvetica" w:hint="eastAsia"/>
          <w:color w:val="333333"/>
          <w:kern w:val="0"/>
          <w:sz w:val="24"/>
          <w:szCs w:val="24"/>
        </w:rPr>
        <w:t>/</w:t>
      </w:r>
      <w:r w:rsidR="00C105F5">
        <w:rPr>
          <w:rFonts w:ascii="Helvetica" w:eastAsia="宋体" w:hAnsi="Helvetica" w:cs="Helvetica" w:hint="eastAsia"/>
          <w:color w:val="333333"/>
          <w:kern w:val="0"/>
          <w:sz w:val="24"/>
          <w:szCs w:val="24"/>
        </w:rPr>
        <w:t>带</w:t>
      </w:r>
      <w:r w:rsidRPr="00E77615">
        <w:rPr>
          <w:rFonts w:ascii="Helvetica" w:eastAsia="宋体" w:hAnsi="Helvetica" w:cs="Helvetica"/>
          <w:color w:val="333333"/>
          <w:kern w:val="0"/>
          <w:sz w:val="24"/>
          <w:szCs w:val="24"/>
        </w:rPr>
        <w:t>尾板车型</w:t>
      </w:r>
    </w:p>
    <w:p w14:paraId="4B2F3C74" w14:textId="5A809B1D"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5</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9.6m</w:t>
      </w:r>
      <w:r w:rsidRPr="00E77615">
        <w:rPr>
          <w:rFonts w:ascii="Helvetica" w:eastAsia="宋体" w:hAnsi="Helvetica" w:cs="Helvetica"/>
          <w:color w:val="333333"/>
          <w:kern w:val="0"/>
          <w:sz w:val="24"/>
          <w:szCs w:val="24"/>
        </w:rPr>
        <w:t>无</w:t>
      </w:r>
      <w:r w:rsidR="00C105F5">
        <w:rPr>
          <w:rFonts w:ascii="Helvetica" w:eastAsia="宋体" w:hAnsi="Helvetica" w:cs="Helvetica" w:hint="eastAsia"/>
          <w:color w:val="333333"/>
          <w:kern w:val="0"/>
          <w:sz w:val="24"/>
          <w:szCs w:val="24"/>
        </w:rPr>
        <w:t>/</w:t>
      </w:r>
      <w:r w:rsidR="00C105F5">
        <w:rPr>
          <w:rFonts w:ascii="Helvetica" w:eastAsia="宋体" w:hAnsi="Helvetica" w:cs="Helvetica" w:hint="eastAsia"/>
          <w:color w:val="333333"/>
          <w:kern w:val="0"/>
          <w:sz w:val="24"/>
          <w:szCs w:val="24"/>
        </w:rPr>
        <w:t>带</w:t>
      </w:r>
      <w:r w:rsidRPr="00E77615">
        <w:rPr>
          <w:rFonts w:ascii="Helvetica" w:eastAsia="宋体" w:hAnsi="Helvetica" w:cs="Helvetica"/>
          <w:color w:val="333333"/>
          <w:kern w:val="0"/>
          <w:sz w:val="24"/>
          <w:szCs w:val="24"/>
        </w:rPr>
        <w:t>尾板厢货</w:t>
      </w:r>
    </w:p>
    <w:p w14:paraId="6E2F0714"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4</w:t>
      </w:r>
      <w:r w:rsidRPr="00E77615">
        <w:rPr>
          <w:rFonts w:ascii="Helvetica" w:eastAsia="宋体" w:hAnsi="Helvetica" w:cs="Helvetica"/>
          <w:color w:val="333333"/>
          <w:kern w:val="0"/>
          <w:sz w:val="24"/>
          <w:szCs w:val="24"/>
        </w:rPr>
        <w:t>、车龄要求：</w:t>
      </w:r>
      <w:bookmarkStart w:id="1" w:name="OLE_LINK4"/>
      <w:r w:rsidRPr="00E77615">
        <w:rPr>
          <w:rFonts w:ascii="Helvetica" w:eastAsia="宋体" w:hAnsi="Helvetica" w:cs="Helvetica"/>
          <w:color w:val="333333"/>
          <w:kern w:val="0"/>
          <w:sz w:val="24"/>
          <w:szCs w:val="24"/>
        </w:rPr>
        <w:t>国产车车龄要求三年以内，</w:t>
      </w:r>
      <w:bookmarkEnd w:id="1"/>
      <w:r w:rsidRPr="00E77615">
        <w:rPr>
          <w:rFonts w:ascii="Helvetica" w:eastAsia="宋体" w:hAnsi="Helvetica" w:cs="Helvetica"/>
          <w:color w:val="333333"/>
          <w:kern w:val="0"/>
          <w:sz w:val="24"/>
          <w:szCs w:val="24"/>
        </w:rPr>
        <w:t>对于超过年限的但实际车况较好的应于招标前向运力另行说明并提供相关证明文件；</w:t>
      </w:r>
    </w:p>
    <w:p w14:paraId="1D2F7B69"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5</w:t>
      </w:r>
      <w:r w:rsidRPr="00E77615">
        <w:rPr>
          <w:rFonts w:ascii="Helvetica" w:eastAsia="宋体" w:hAnsi="Helvetica" w:cs="Helvetica"/>
          <w:color w:val="333333"/>
          <w:kern w:val="0"/>
          <w:sz w:val="24"/>
          <w:szCs w:val="24"/>
        </w:rPr>
        <w:t>、年检及维保：投标人按照要求定期对车辆进行年检，并通过国家指定认证机构的年检认证，同时定期对车辆进行维护和保养，保证车况良好；</w:t>
      </w:r>
    </w:p>
    <w:p w14:paraId="419E2969"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6</w:t>
      </w:r>
      <w:r w:rsidRPr="00E77615">
        <w:rPr>
          <w:rFonts w:ascii="Helvetica" w:eastAsia="宋体" w:hAnsi="Helvetica" w:cs="Helvetica"/>
          <w:color w:val="333333"/>
          <w:kern w:val="0"/>
          <w:sz w:val="24"/>
          <w:szCs w:val="24"/>
        </w:rPr>
        <w:t>、司</w:t>
      </w:r>
      <w:bookmarkStart w:id="2" w:name="OLE_LINK5"/>
      <w:r w:rsidRPr="00E77615">
        <w:rPr>
          <w:rFonts w:ascii="Helvetica" w:eastAsia="宋体" w:hAnsi="Helvetica" w:cs="Helvetica"/>
          <w:color w:val="333333"/>
          <w:kern w:val="0"/>
          <w:sz w:val="24"/>
          <w:szCs w:val="24"/>
        </w:rPr>
        <w:t>机要求：司机需有三年以上真实驾龄，持有与配送车辆匹配的有效机动车驾驶证等相关证件且具有丰富的驾</w:t>
      </w:r>
      <w:bookmarkEnd w:id="2"/>
      <w:r w:rsidRPr="00E77615">
        <w:rPr>
          <w:rFonts w:ascii="Helvetica" w:eastAsia="宋体" w:hAnsi="Helvetica" w:cs="Helvetica"/>
          <w:color w:val="333333"/>
          <w:kern w:val="0"/>
          <w:sz w:val="24"/>
          <w:szCs w:val="24"/>
        </w:rPr>
        <w:t>驶经验，无犯罪记录，身体健康无重大疾病，司机上岗之前须经过安全生产培训同时运营期间定期进行安全培训；</w:t>
      </w:r>
    </w:p>
    <w:p w14:paraId="6BA778CF"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7</w:t>
      </w:r>
      <w:r w:rsidRPr="00E77615">
        <w:rPr>
          <w:rFonts w:ascii="Helvetica" w:eastAsia="宋体" w:hAnsi="Helvetica" w:cs="Helvetica"/>
          <w:color w:val="333333"/>
          <w:kern w:val="0"/>
          <w:sz w:val="24"/>
          <w:szCs w:val="24"/>
        </w:rPr>
        <w:t>、供应商须按照运输计划进行正常的货物配送，不得擅自停业或缩短作业时间，如需变更作业时间，必须经双方协商确定；</w:t>
      </w:r>
    </w:p>
    <w:p w14:paraId="12D28AF9"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8</w:t>
      </w:r>
      <w:r w:rsidRPr="00E77615">
        <w:rPr>
          <w:rFonts w:ascii="Helvetica" w:eastAsia="宋体" w:hAnsi="Helvetica" w:cs="Helvetica"/>
          <w:color w:val="333333"/>
          <w:kern w:val="0"/>
          <w:sz w:val="24"/>
          <w:szCs w:val="24"/>
        </w:rPr>
        <w:t>、供应商须提供驻场调度人员，退货退框必须在规定时效内，且可根据每天不同的订单量及时安排、匹配需求车型；</w:t>
      </w:r>
    </w:p>
    <w:p w14:paraId="322A29FB"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9</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GPS</w:t>
      </w:r>
      <w:r w:rsidRPr="00E77615">
        <w:rPr>
          <w:rFonts w:ascii="Helvetica" w:eastAsia="宋体" w:hAnsi="Helvetica" w:cs="Helvetica"/>
          <w:color w:val="333333"/>
          <w:kern w:val="0"/>
          <w:sz w:val="24"/>
          <w:szCs w:val="24"/>
        </w:rPr>
        <w:t>要求：</w:t>
      </w:r>
      <w:r w:rsidRPr="00E77615">
        <w:rPr>
          <w:rFonts w:ascii="Helvetica" w:eastAsia="宋体" w:hAnsi="Helvetica" w:cs="Helvetica"/>
          <w:color w:val="333333"/>
          <w:kern w:val="0"/>
          <w:sz w:val="24"/>
          <w:szCs w:val="24"/>
        </w:rPr>
        <w:t>4.2m</w:t>
      </w:r>
      <w:r w:rsidRPr="00E77615">
        <w:rPr>
          <w:rFonts w:ascii="Helvetica" w:eastAsia="宋体" w:hAnsi="Helvetica" w:cs="Helvetica"/>
          <w:color w:val="333333"/>
          <w:kern w:val="0"/>
          <w:sz w:val="24"/>
          <w:szCs w:val="24"/>
        </w:rPr>
        <w:t>及以上车辆需要安装定位管理设备，能对运行车辆进行有效管控，若出现在途异常，供应商需要及时安排应急救援车辆；</w:t>
      </w:r>
      <w:r w:rsidRPr="00E77615">
        <w:rPr>
          <w:rFonts w:ascii="Helvetica" w:eastAsia="宋体" w:hAnsi="Helvetica" w:cs="Helvetica"/>
          <w:color w:val="333333"/>
          <w:kern w:val="0"/>
          <w:sz w:val="24"/>
          <w:szCs w:val="24"/>
        </w:rPr>
        <w:t> </w:t>
      </w:r>
    </w:p>
    <w:p w14:paraId="16994C84"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10</w:t>
      </w:r>
      <w:r w:rsidRPr="00E77615">
        <w:rPr>
          <w:rFonts w:ascii="Helvetica" w:eastAsia="宋体" w:hAnsi="Helvetica" w:cs="Helvetica"/>
          <w:color w:val="333333"/>
          <w:kern w:val="0"/>
          <w:sz w:val="24"/>
          <w:szCs w:val="24"/>
        </w:rPr>
        <w:t>、保险要求：必须购买保险，包括但不限于货运运输险、车辆强制险、车辆第三方责任险、承运人责任保险、运送人员意外责任保险等商业险，若司机与承运商为劳动合同关系，还需按照法律要求为司机购买社会保险；</w:t>
      </w:r>
    </w:p>
    <w:p w14:paraId="12191EA0" w14:textId="3E98433C"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11</w:t>
      </w:r>
      <w:r w:rsidRPr="00E77615">
        <w:rPr>
          <w:rFonts w:ascii="Helvetica" w:eastAsia="宋体" w:hAnsi="Helvetica" w:cs="Helvetica"/>
          <w:color w:val="333333"/>
          <w:kern w:val="0"/>
          <w:sz w:val="24"/>
          <w:szCs w:val="24"/>
        </w:rPr>
        <w:t>、物流责任险：</w:t>
      </w:r>
      <w:r w:rsidRPr="00E77615">
        <w:rPr>
          <w:rFonts w:ascii="Helvetica" w:eastAsia="宋体" w:hAnsi="Helvetica" w:cs="Helvetica"/>
          <w:color w:val="333333"/>
          <w:kern w:val="0"/>
          <w:sz w:val="24"/>
          <w:szCs w:val="24"/>
        </w:rPr>
        <w:t>9.6M</w:t>
      </w:r>
      <w:r w:rsidRPr="00E77615">
        <w:rPr>
          <w:rFonts w:ascii="Helvetica" w:eastAsia="宋体" w:hAnsi="Helvetica" w:cs="Helvetica"/>
          <w:color w:val="333333"/>
          <w:kern w:val="0"/>
          <w:sz w:val="24"/>
          <w:szCs w:val="24"/>
        </w:rPr>
        <w:t>车型货损赔付保额不低于单车</w:t>
      </w:r>
      <w:r w:rsidRPr="00E77615">
        <w:rPr>
          <w:rFonts w:ascii="Helvetica" w:eastAsia="宋体" w:hAnsi="Helvetica" w:cs="Helvetica"/>
          <w:color w:val="333333"/>
          <w:kern w:val="0"/>
          <w:sz w:val="24"/>
          <w:szCs w:val="24"/>
        </w:rPr>
        <w:t>50W</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7.6M</w:t>
      </w:r>
      <w:r w:rsidRPr="00E77615">
        <w:rPr>
          <w:rFonts w:ascii="Helvetica" w:eastAsia="宋体" w:hAnsi="Helvetica" w:cs="Helvetica"/>
          <w:color w:val="333333"/>
          <w:kern w:val="0"/>
          <w:sz w:val="24"/>
          <w:szCs w:val="24"/>
        </w:rPr>
        <w:t>车型货损赔付保额不低于单车</w:t>
      </w:r>
      <w:r w:rsidRPr="00E77615">
        <w:rPr>
          <w:rFonts w:ascii="Helvetica" w:eastAsia="宋体" w:hAnsi="Helvetica" w:cs="Helvetica"/>
          <w:color w:val="333333"/>
          <w:kern w:val="0"/>
          <w:sz w:val="24"/>
          <w:szCs w:val="24"/>
        </w:rPr>
        <w:t>30W</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6.8M</w:t>
      </w:r>
      <w:r w:rsidRPr="00E77615">
        <w:rPr>
          <w:rFonts w:ascii="Helvetica" w:eastAsia="宋体" w:hAnsi="Helvetica" w:cs="Helvetica"/>
          <w:color w:val="333333"/>
          <w:kern w:val="0"/>
          <w:sz w:val="24"/>
          <w:szCs w:val="24"/>
        </w:rPr>
        <w:t>车型货损赔付保额不低于单车</w:t>
      </w:r>
      <w:r w:rsidRPr="00E77615">
        <w:rPr>
          <w:rFonts w:ascii="Helvetica" w:eastAsia="宋体" w:hAnsi="Helvetica" w:cs="Helvetica"/>
          <w:color w:val="333333"/>
          <w:kern w:val="0"/>
          <w:sz w:val="24"/>
          <w:szCs w:val="24"/>
        </w:rPr>
        <w:t>20W</w:t>
      </w:r>
      <w:r w:rsidRPr="00E77615">
        <w:rPr>
          <w:rFonts w:ascii="Helvetica" w:eastAsia="宋体" w:hAnsi="Helvetica" w:cs="Helvetica"/>
          <w:color w:val="333333"/>
          <w:kern w:val="0"/>
          <w:sz w:val="24"/>
          <w:szCs w:val="24"/>
        </w:rPr>
        <w:t>；</w:t>
      </w:r>
      <w:r w:rsidRPr="00E77615">
        <w:rPr>
          <w:rFonts w:ascii="Helvetica" w:eastAsia="宋体" w:hAnsi="Helvetica" w:cs="Helvetica"/>
          <w:color w:val="333333"/>
          <w:kern w:val="0"/>
          <w:sz w:val="24"/>
          <w:szCs w:val="24"/>
        </w:rPr>
        <w:t>4.2M</w:t>
      </w:r>
      <w:r w:rsidRPr="00E77615">
        <w:rPr>
          <w:rFonts w:ascii="Helvetica" w:eastAsia="宋体" w:hAnsi="Helvetica" w:cs="Helvetica"/>
          <w:color w:val="333333"/>
          <w:kern w:val="0"/>
          <w:sz w:val="24"/>
          <w:szCs w:val="24"/>
        </w:rPr>
        <w:t>货损赔付保额不低于单车</w:t>
      </w:r>
      <w:r w:rsidRPr="00E77615">
        <w:rPr>
          <w:rFonts w:ascii="Helvetica" w:eastAsia="宋体" w:hAnsi="Helvetica" w:cs="Helvetica"/>
          <w:color w:val="333333"/>
          <w:kern w:val="0"/>
          <w:sz w:val="24"/>
          <w:szCs w:val="24"/>
        </w:rPr>
        <w:t>10W</w:t>
      </w:r>
      <w:r w:rsidRPr="00E77615">
        <w:rPr>
          <w:rFonts w:ascii="Helvetica" w:eastAsia="宋体" w:hAnsi="Helvetica" w:cs="Helvetica"/>
          <w:color w:val="333333"/>
          <w:kern w:val="0"/>
          <w:sz w:val="24"/>
          <w:szCs w:val="24"/>
        </w:rPr>
        <w:t>；若险种齐全但保额不符合要求的，须发函承诺一旦</w:t>
      </w:r>
      <w:r w:rsidRPr="00E77615">
        <w:rPr>
          <w:rFonts w:ascii="Helvetica" w:eastAsia="宋体" w:hAnsi="Helvetica" w:cs="Helvetica"/>
          <w:color w:val="333333"/>
          <w:kern w:val="0"/>
          <w:sz w:val="24"/>
          <w:szCs w:val="24"/>
        </w:rPr>
        <w:lastRenderedPageBreak/>
        <w:t>出现货物损失，供应商承担所有损失（包括但不限于待结运费抵扣，追加保证金等）；</w:t>
      </w:r>
    </w:p>
    <w:p w14:paraId="68B89C37" w14:textId="77777777" w:rsidR="00E77615" w:rsidRPr="00E77615" w:rsidRDefault="00E77615" w:rsidP="00E77615">
      <w:pPr>
        <w:widowControl/>
        <w:pBdr>
          <w:left w:val="single" w:sz="36" w:space="4" w:color="F75375"/>
        </w:pBdr>
        <w:shd w:val="clear" w:color="auto" w:fill="FFFFFF"/>
        <w:spacing w:before="240" w:after="240" w:line="420" w:lineRule="atLeast"/>
        <w:jc w:val="left"/>
        <w:outlineLvl w:val="1"/>
        <w:rPr>
          <w:rFonts w:ascii="Helvetica" w:eastAsia="宋体" w:hAnsi="Helvetica" w:cs="Helvetica"/>
          <w:b/>
          <w:bCs/>
          <w:color w:val="333333"/>
          <w:kern w:val="0"/>
          <w:sz w:val="36"/>
          <w:szCs w:val="36"/>
        </w:rPr>
      </w:pPr>
      <w:r w:rsidRPr="00E77615">
        <w:rPr>
          <w:rFonts w:ascii="Helvetica" w:eastAsia="宋体" w:hAnsi="Helvetica" w:cs="Helvetica"/>
          <w:b/>
          <w:bCs/>
          <w:color w:val="333333"/>
          <w:kern w:val="0"/>
          <w:sz w:val="36"/>
          <w:szCs w:val="36"/>
        </w:rPr>
        <w:t>五、</w:t>
      </w:r>
      <w:r w:rsidRPr="00E77615">
        <w:rPr>
          <w:rFonts w:ascii="Helvetica" w:eastAsia="宋体" w:hAnsi="Helvetica" w:cs="Helvetica"/>
          <w:b/>
          <w:bCs/>
          <w:color w:val="333333"/>
          <w:kern w:val="0"/>
          <w:sz w:val="36"/>
          <w:szCs w:val="36"/>
        </w:rPr>
        <w:t> </w:t>
      </w:r>
      <w:r w:rsidRPr="00E77615">
        <w:rPr>
          <w:rFonts w:ascii="Helvetica" w:eastAsia="宋体" w:hAnsi="Helvetica" w:cs="Helvetica"/>
          <w:b/>
          <w:bCs/>
          <w:color w:val="333333"/>
          <w:kern w:val="0"/>
          <w:sz w:val="36"/>
          <w:szCs w:val="36"/>
        </w:rPr>
        <w:t>投标方资质要求</w:t>
      </w:r>
    </w:p>
    <w:p w14:paraId="0D4DDDC0"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1</w:t>
      </w:r>
      <w:r w:rsidRPr="00E77615">
        <w:rPr>
          <w:rFonts w:ascii="Helvetica" w:eastAsia="宋体" w:hAnsi="Helvetica" w:cs="Helvetica"/>
          <w:color w:val="333333"/>
          <w:kern w:val="0"/>
          <w:sz w:val="24"/>
          <w:szCs w:val="24"/>
        </w:rPr>
        <w:t>、应已注册成立</w:t>
      </w:r>
      <w:r w:rsidRPr="00E77615">
        <w:rPr>
          <w:rFonts w:ascii="Helvetica" w:eastAsia="宋体" w:hAnsi="Helvetica" w:cs="Helvetica"/>
          <w:color w:val="333333"/>
          <w:kern w:val="0"/>
          <w:sz w:val="24"/>
          <w:szCs w:val="24"/>
        </w:rPr>
        <w:t>1</w:t>
      </w:r>
      <w:r w:rsidRPr="00E77615">
        <w:rPr>
          <w:rFonts w:ascii="Helvetica" w:eastAsia="宋体" w:hAnsi="Helvetica" w:cs="Helvetica"/>
          <w:color w:val="333333"/>
          <w:kern w:val="0"/>
          <w:sz w:val="24"/>
          <w:szCs w:val="24"/>
        </w:rPr>
        <w:t>年以上，注册资金</w:t>
      </w:r>
      <w:r w:rsidRPr="00E77615">
        <w:rPr>
          <w:rFonts w:ascii="Helvetica" w:eastAsia="宋体" w:hAnsi="Helvetica" w:cs="Helvetica"/>
          <w:color w:val="333333"/>
          <w:kern w:val="0"/>
          <w:sz w:val="24"/>
          <w:szCs w:val="24"/>
        </w:rPr>
        <w:t>100</w:t>
      </w:r>
      <w:r w:rsidRPr="00E77615">
        <w:rPr>
          <w:rFonts w:ascii="Helvetica" w:eastAsia="宋体" w:hAnsi="Helvetica" w:cs="Helvetica"/>
          <w:color w:val="333333"/>
          <w:kern w:val="0"/>
          <w:sz w:val="24"/>
          <w:szCs w:val="24"/>
        </w:rPr>
        <w:t>万元及以上，有一定的城配、社区团购配送经验；</w:t>
      </w:r>
    </w:p>
    <w:p w14:paraId="7F40B436"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2</w:t>
      </w:r>
      <w:r w:rsidRPr="00E77615">
        <w:rPr>
          <w:rFonts w:ascii="Helvetica" w:eastAsia="宋体" w:hAnsi="Helvetica" w:cs="Helvetica"/>
          <w:color w:val="333333"/>
          <w:kern w:val="0"/>
          <w:sz w:val="24"/>
          <w:szCs w:val="24"/>
        </w:rPr>
        <w:t>、须为正规物流服务企业，能提供年检有效的企业营业执照（应包含与提供运输服务相关的所有经营范围）、道路运输经营许可证、开户许可证、一般纳税人证明等一切提供运输服务所需的资质及证照；</w:t>
      </w:r>
    </w:p>
    <w:p w14:paraId="704E74EC"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3</w:t>
      </w:r>
      <w:r w:rsidRPr="00E77615">
        <w:rPr>
          <w:rFonts w:ascii="Helvetica" w:eastAsia="宋体" w:hAnsi="Helvetica" w:cs="Helvetica"/>
          <w:color w:val="333333"/>
          <w:kern w:val="0"/>
          <w:sz w:val="24"/>
          <w:szCs w:val="24"/>
        </w:rPr>
        <w:t>、有独立固定的经营场所及办公场地，健全且专业的司机团队及管理团队；</w:t>
      </w:r>
    </w:p>
    <w:p w14:paraId="0CE884F0"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4</w:t>
      </w:r>
      <w:r w:rsidRPr="00E77615">
        <w:rPr>
          <w:rFonts w:ascii="Helvetica" w:eastAsia="宋体" w:hAnsi="Helvetica" w:cs="Helvetica"/>
          <w:color w:val="333333"/>
          <w:kern w:val="0"/>
          <w:sz w:val="24"/>
          <w:szCs w:val="24"/>
        </w:rPr>
        <w:t>、能提供运输服务应保证车辆配送范围能覆盖要求范围内站点，保证满足车辆限行、限号期间的招标方需求；</w:t>
      </w:r>
    </w:p>
    <w:p w14:paraId="4F40A0C3"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5</w:t>
      </w:r>
      <w:r w:rsidRPr="00E77615">
        <w:rPr>
          <w:rFonts w:ascii="Helvetica" w:eastAsia="宋体" w:hAnsi="Helvetica" w:cs="Helvetica"/>
          <w:color w:val="333333"/>
          <w:kern w:val="0"/>
          <w:sz w:val="24"/>
          <w:szCs w:val="24"/>
        </w:rPr>
        <w:t>、具备提供运输服务所需的运输能力、较强的运力资源整合与调配能力，包括在订单量上涨、非常规、高峰、紧急场景下的运能保障，能随时提供车辆满足运力；</w:t>
      </w:r>
    </w:p>
    <w:p w14:paraId="7D642DCE"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6</w:t>
      </w:r>
      <w:r w:rsidRPr="00E77615">
        <w:rPr>
          <w:rFonts w:ascii="Helvetica" w:eastAsia="宋体" w:hAnsi="Helvetica" w:cs="Helvetica"/>
          <w:color w:val="333333"/>
          <w:kern w:val="0"/>
          <w:sz w:val="24"/>
          <w:szCs w:val="24"/>
        </w:rPr>
        <w:t>、能开具</w:t>
      </w:r>
      <w:r w:rsidRPr="00E77615">
        <w:rPr>
          <w:rFonts w:ascii="Helvetica" w:eastAsia="宋体" w:hAnsi="Helvetica" w:cs="Helvetica"/>
          <w:color w:val="333333"/>
          <w:kern w:val="0"/>
          <w:sz w:val="24"/>
          <w:szCs w:val="24"/>
        </w:rPr>
        <w:t>9%</w:t>
      </w:r>
      <w:r w:rsidRPr="00E77615">
        <w:rPr>
          <w:rFonts w:ascii="Helvetica" w:eastAsia="宋体" w:hAnsi="Helvetica" w:cs="Helvetica"/>
          <w:color w:val="333333"/>
          <w:kern w:val="0"/>
          <w:sz w:val="24"/>
          <w:szCs w:val="24"/>
        </w:rPr>
        <w:t>的运输服务增值税专用发票，能接受招标方费用结算方式；</w:t>
      </w:r>
    </w:p>
    <w:p w14:paraId="073E374B"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7</w:t>
      </w:r>
      <w:r w:rsidRPr="00E77615">
        <w:rPr>
          <w:rFonts w:ascii="Helvetica" w:eastAsia="宋体" w:hAnsi="Helvetica" w:cs="Helvetica"/>
          <w:color w:val="333333"/>
          <w:kern w:val="0"/>
          <w:sz w:val="24"/>
          <w:szCs w:val="24"/>
        </w:rPr>
        <w:t>、未被列入失信被执行人名单或者经营异常名录，无重大诉讼风险</w:t>
      </w:r>
    </w:p>
    <w:p w14:paraId="78DBEAAB" w14:textId="77777777" w:rsidR="00E77615" w:rsidRPr="00E77615" w:rsidRDefault="00E77615" w:rsidP="00E77615">
      <w:pPr>
        <w:widowControl/>
        <w:pBdr>
          <w:left w:val="single" w:sz="36" w:space="4" w:color="F75375"/>
        </w:pBdr>
        <w:shd w:val="clear" w:color="auto" w:fill="FFFFFF"/>
        <w:spacing w:before="240" w:after="240" w:line="420" w:lineRule="atLeast"/>
        <w:jc w:val="left"/>
        <w:outlineLvl w:val="1"/>
        <w:rPr>
          <w:rFonts w:ascii="Helvetica" w:eastAsia="宋体" w:hAnsi="Helvetica" w:cs="Helvetica"/>
          <w:b/>
          <w:bCs/>
          <w:color w:val="333333"/>
          <w:kern w:val="0"/>
          <w:sz w:val="36"/>
          <w:szCs w:val="36"/>
        </w:rPr>
      </w:pPr>
      <w:r w:rsidRPr="00E77615">
        <w:rPr>
          <w:rFonts w:ascii="Helvetica" w:eastAsia="宋体" w:hAnsi="Helvetica" w:cs="Helvetica"/>
          <w:b/>
          <w:bCs/>
          <w:color w:val="333333"/>
          <w:kern w:val="0"/>
          <w:sz w:val="36"/>
          <w:szCs w:val="36"/>
        </w:rPr>
        <w:t>六、</w:t>
      </w:r>
      <w:r w:rsidRPr="00E77615">
        <w:rPr>
          <w:rFonts w:ascii="Helvetica" w:eastAsia="宋体" w:hAnsi="Helvetica" w:cs="Helvetica"/>
          <w:b/>
          <w:bCs/>
          <w:color w:val="333333"/>
          <w:kern w:val="0"/>
          <w:sz w:val="36"/>
          <w:szCs w:val="36"/>
        </w:rPr>
        <w:t> </w:t>
      </w:r>
      <w:r w:rsidRPr="00E77615">
        <w:rPr>
          <w:rFonts w:ascii="Helvetica" w:eastAsia="宋体" w:hAnsi="Helvetica" w:cs="Helvetica"/>
          <w:b/>
          <w:bCs/>
          <w:color w:val="333333"/>
          <w:kern w:val="0"/>
          <w:sz w:val="36"/>
          <w:szCs w:val="36"/>
        </w:rPr>
        <w:t>招标线路</w:t>
      </w:r>
    </w:p>
    <w:p w14:paraId="27C6ABB1" w14:textId="7777777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以【多多买菜辽宁区域】中心仓为始发地，目的地均为中心仓所覆盖的附近城市站点，随着业务拓展，需求车辆数会同步增加。</w:t>
      </w:r>
    </w:p>
    <w:p w14:paraId="0BB56BA9" w14:textId="5CCD2358"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沈阳中心仓：高德地图内搜索【沈阳于洪二物流园】</w:t>
      </w:r>
    </w:p>
    <w:p w14:paraId="168B6892" w14:textId="3EECCAB7" w:rsidR="00E77615" w:rsidRP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锦州中心仓：高德地图内搜索【锦州经济技术开发区经贸大街日日顺物流园】</w:t>
      </w:r>
    </w:p>
    <w:p w14:paraId="7D376295" w14:textId="02BF7137" w:rsidR="00E77615" w:rsidRDefault="00E7761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r w:rsidRPr="00E77615">
        <w:rPr>
          <w:rFonts w:ascii="Helvetica" w:eastAsia="宋体" w:hAnsi="Helvetica" w:cs="Helvetica"/>
          <w:color w:val="333333"/>
          <w:kern w:val="0"/>
          <w:sz w:val="24"/>
          <w:szCs w:val="24"/>
        </w:rPr>
        <w:t>大连中心仓：高德地图内搜索【大连双</w:t>
      </w:r>
      <w:r w:rsidRPr="00E77615">
        <w:rPr>
          <w:rFonts w:ascii="Helvetica" w:eastAsia="宋体" w:hAnsi="Helvetica" w:cs="Helvetica"/>
          <w:color w:val="333333"/>
          <w:kern w:val="0"/>
          <w:sz w:val="24"/>
          <w:szCs w:val="24"/>
        </w:rPr>
        <w:t>D</w:t>
      </w:r>
      <w:r w:rsidRPr="00E77615">
        <w:rPr>
          <w:rFonts w:ascii="Helvetica" w:eastAsia="宋体" w:hAnsi="Helvetica" w:cs="Helvetica"/>
          <w:color w:val="333333"/>
          <w:kern w:val="0"/>
          <w:sz w:val="24"/>
          <w:szCs w:val="24"/>
        </w:rPr>
        <w:t>港生命二路华康物流园】</w:t>
      </w:r>
    </w:p>
    <w:p w14:paraId="7973BE13" w14:textId="77777777" w:rsidR="002057E5" w:rsidRPr="002057E5" w:rsidRDefault="002057E5" w:rsidP="002057E5">
      <w:pPr>
        <w:widowControl/>
        <w:pBdr>
          <w:left w:val="single" w:sz="36" w:space="4" w:color="F75375"/>
        </w:pBdr>
        <w:shd w:val="clear" w:color="auto" w:fill="FFFFFF"/>
        <w:spacing w:before="240" w:after="240" w:line="420" w:lineRule="atLeast"/>
        <w:jc w:val="left"/>
        <w:outlineLvl w:val="1"/>
        <w:rPr>
          <w:rFonts w:ascii="Helvetica" w:eastAsia="宋体" w:hAnsi="Helvetica" w:cs="Helvetica"/>
          <w:b/>
          <w:bCs/>
          <w:color w:val="333333"/>
          <w:kern w:val="0"/>
          <w:sz w:val="36"/>
          <w:szCs w:val="36"/>
        </w:rPr>
      </w:pPr>
      <w:r w:rsidRPr="002057E5">
        <w:rPr>
          <w:rFonts w:ascii="Helvetica" w:eastAsia="宋体" w:hAnsi="Helvetica" w:cs="Helvetica"/>
          <w:b/>
          <w:bCs/>
          <w:color w:val="333333"/>
          <w:kern w:val="0"/>
          <w:sz w:val="36"/>
          <w:szCs w:val="36"/>
        </w:rPr>
        <w:lastRenderedPageBreak/>
        <w:br/>
      </w:r>
      <w:r w:rsidRPr="002057E5">
        <w:rPr>
          <w:rFonts w:ascii="Helvetica" w:eastAsia="宋体" w:hAnsi="Helvetica" w:cs="Helvetica"/>
          <w:b/>
          <w:bCs/>
          <w:color w:val="333333"/>
          <w:kern w:val="0"/>
          <w:sz w:val="36"/>
          <w:szCs w:val="36"/>
        </w:rPr>
        <w:t>七、</w:t>
      </w:r>
      <w:r w:rsidRPr="002057E5">
        <w:rPr>
          <w:rFonts w:ascii="Helvetica" w:eastAsia="宋体" w:hAnsi="Helvetica" w:cs="Helvetica"/>
          <w:b/>
          <w:bCs/>
          <w:color w:val="333333"/>
          <w:kern w:val="0"/>
          <w:sz w:val="36"/>
          <w:szCs w:val="36"/>
        </w:rPr>
        <w:t> </w:t>
      </w:r>
      <w:r w:rsidRPr="002057E5">
        <w:rPr>
          <w:rFonts w:ascii="Helvetica" w:eastAsia="宋体" w:hAnsi="Helvetica" w:cs="Helvetica"/>
          <w:b/>
          <w:bCs/>
          <w:color w:val="333333"/>
          <w:kern w:val="0"/>
          <w:sz w:val="36"/>
          <w:szCs w:val="36"/>
        </w:rPr>
        <w:t>投标流程说明</w:t>
      </w:r>
    </w:p>
    <w:p w14:paraId="316FB91F" w14:textId="43D68AF2" w:rsidR="00144387" w:rsidRPr="00164638" w:rsidRDefault="002057E5" w:rsidP="00164638">
      <w:pPr>
        <w:pStyle w:val="a6"/>
        <w:widowControl/>
        <w:numPr>
          <w:ilvl w:val="0"/>
          <w:numId w:val="1"/>
        </w:numPr>
        <w:shd w:val="clear" w:color="auto" w:fill="FFFFFF"/>
        <w:spacing w:before="225" w:after="225" w:line="450" w:lineRule="atLeast"/>
        <w:ind w:firstLineChars="0"/>
        <w:jc w:val="left"/>
        <w:rPr>
          <w:rFonts w:ascii="Helvetica" w:eastAsia="宋体" w:hAnsi="Helvetica" w:cs="Helvetica"/>
          <w:color w:val="333333"/>
          <w:kern w:val="0"/>
          <w:sz w:val="24"/>
          <w:szCs w:val="24"/>
        </w:rPr>
      </w:pPr>
      <w:r w:rsidRPr="00144387">
        <w:rPr>
          <w:rFonts w:ascii="Helvetica" w:eastAsia="宋体" w:hAnsi="Helvetica" w:cs="Helvetica"/>
          <w:color w:val="333333"/>
          <w:kern w:val="0"/>
          <w:sz w:val="24"/>
          <w:szCs w:val="24"/>
        </w:rPr>
        <w:t>招标</w:t>
      </w:r>
      <w:r w:rsidR="00CA123F">
        <w:rPr>
          <w:rFonts w:ascii="Helvetica" w:eastAsia="宋体" w:hAnsi="Helvetica" w:cs="Helvetica" w:hint="eastAsia"/>
          <w:color w:val="333333"/>
          <w:kern w:val="0"/>
          <w:sz w:val="24"/>
          <w:szCs w:val="24"/>
        </w:rPr>
        <w:t>说明：</w:t>
      </w:r>
      <w:r w:rsidR="00CA123F" w:rsidRPr="00164638">
        <w:rPr>
          <w:rFonts w:ascii="Helvetica" w:eastAsia="宋体" w:hAnsi="Helvetica" w:cs="Helvetica" w:hint="eastAsia"/>
          <w:color w:val="333333"/>
          <w:kern w:val="0"/>
          <w:sz w:val="24"/>
          <w:szCs w:val="24"/>
        </w:rPr>
        <w:t xml:space="preserve"> </w:t>
      </w:r>
    </w:p>
    <w:p w14:paraId="4697FE44" w14:textId="7E06F20A"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招标人最终将考量投标人综合实力，能满足业务需求前提下，【低价优先选择，满额为止】。确定最终合作的投标人数量及名单签署线上干线合作协议。</w:t>
      </w:r>
    </w:p>
    <w:p w14:paraId="500263F3" w14:textId="2B7E970A"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2</w:t>
      </w:r>
      <w:r w:rsidRPr="002057E5">
        <w:rPr>
          <w:rFonts w:ascii="Helvetica" w:eastAsia="宋体" w:hAnsi="Helvetica" w:cs="Helvetica"/>
          <w:color w:val="333333"/>
          <w:kern w:val="0"/>
          <w:sz w:val="24"/>
          <w:szCs w:val="24"/>
        </w:rPr>
        <w:t>、若有意向投标，请添加下方微信进一步沟通，并于</w:t>
      </w:r>
      <w:r w:rsidRPr="002057E5">
        <w:rPr>
          <w:rFonts w:ascii="Helvetica" w:eastAsia="宋体" w:hAnsi="Helvetica" w:cs="Helvetica"/>
          <w:color w:val="333333"/>
          <w:kern w:val="0"/>
          <w:sz w:val="24"/>
          <w:szCs w:val="24"/>
        </w:rPr>
        <w:t>2021</w:t>
      </w:r>
      <w:r w:rsidRPr="002057E5">
        <w:rPr>
          <w:rFonts w:ascii="Helvetica" w:eastAsia="宋体" w:hAnsi="Helvetica" w:cs="Helvetica"/>
          <w:color w:val="333333"/>
          <w:kern w:val="0"/>
          <w:sz w:val="24"/>
          <w:szCs w:val="24"/>
        </w:rPr>
        <w:t>年</w:t>
      </w:r>
      <w:r w:rsidR="00F86A3A">
        <w:rPr>
          <w:rFonts w:ascii="Helvetica" w:eastAsia="宋体" w:hAnsi="Helvetica" w:cs="Helvetica"/>
          <w:color w:val="333333"/>
          <w:kern w:val="0"/>
          <w:sz w:val="24"/>
          <w:szCs w:val="24"/>
        </w:rPr>
        <w:t>10</w:t>
      </w:r>
      <w:r w:rsidRPr="002057E5">
        <w:rPr>
          <w:rFonts w:ascii="Helvetica" w:eastAsia="宋体" w:hAnsi="Helvetica" w:cs="Helvetica"/>
          <w:color w:val="333333"/>
          <w:kern w:val="0"/>
          <w:sz w:val="24"/>
          <w:szCs w:val="24"/>
        </w:rPr>
        <w:t>月</w:t>
      </w:r>
      <w:r w:rsidRPr="002057E5">
        <w:rPr>
          <w:rFonts w:ascii="Helvetica" w:eastAsia="宋体" w:hAnsi="Helvetica" w:cs="Helvetica"/>
          <w:color w:val="333333"/>
          <w:kern w:val="0"/>
          <w:sz w:val="24"/>
          <w:szCs w:val="24"/>
        </w:rPr>
        <w:t>1</w:t>
      </w:r>
      <w:r w:rsidR="00F86A3A">
        <w:rPr>
          <w:rFonts w:ascii="Helvetica" w:eastAsia="宋体" w:hAnsi="Helvetica" w:cs="Helvetica"/>
          <w:color w:val="333333"/>
          <w:kern w:val="0"/>
          <w:sz w:val="24"/>
          <w:szCs w:val="24"/>
        </w:rPr>
        <w:t>5</w:t>
      </w:r>
      <w:r w:rsidRPr="002057E5">
        <w:rPr>
          <w:rFonts w:ascii="Helvetica" w:eastAsia="宋体" w:hAnsi="Helvetica" w:cs="Helvetica"/>
          <w:color w:val="333333"/>
          <w:kern w:val="0"/>
          <w:sz w:val="24"/>
          <w:szCs w:val="24"/>
        </w:rPr>
        <w:t>日之前扫描下方二维码填写相关信息，通过初筛后，会进一步通知参与多多买菜承运商系统报价；</w:t>
      </w:r>
    </w:p>
    <w:p w14:paraId="06C134AD" w14:textId="27A6FE57"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联系人：</w:t>
      </w:r>
      <w:r w:rsidR="00144387">
        <w:rPr>
          <w:rFonts w:ascii="Helvetica" w:eastAsia="宋体" w:hAnsi="Helvetica" w:cs="Helvetica" w:hint="eastAsia"/>
          <w:color w:val="333333"/>
          <w:kern w:val="0"/>
          <w:sz w:val="24"/>
          <w:szCs w:val="24"/>
        </w:rPr>
        <w:t>嘉泽</w:t>
      </w:r>
    </w:p>
    <w:p w14:paraId="3D0E8AB1" w14:textId="5E297020"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联系方式（</w:t>
      </w:r>
      <w:r w:rsidR="00144387">
        <w:rPr>
          <w:rFonts w:ascii="Helvetica" w:eastAsia="宋体" w:hAnsi="Helvetica" w:cs="Helvetica" w:hint="eastAsia"/>
          <w:color w:val="333333"/>
          <w:kern w:val="0"/>
          <w:sz w:val="24"/>
          <w:szCs w:val="24"/>
        </w:rPr>
        <w:t>电话</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1</w:t>
      </w:r>
      <w:r w:rsidR="00144387">
        <w:rPr>
          <w:rFonts w:ascii="Helvetica" w:eastAsia="宋体" w:hAnsi="Helvetica" w:cs="Helvetica"/>
          <w:color w:val="333333"/>
          <w:kern w:val="0"/>
          <w:sz w:val="24"/>
          <w:szCs w:val="24"/>
        </w:rPr>
        <w:t>7001066060</w:t>
      </w:r>
    </w:p>
    <w:p w14:paraId="71EB8AD4" w14:textId="1C5E2343"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咨询请加微信号</w:t>
      </w:r>
      <w:r w:rsidR="00144387">
        <w:rPr>
          <w:rFonts w:ascii="Helvetica" w:eastAsia="宋体" w:hAnsi="Helvetica" w:cs="Helvetica" w:hint="eastAsia"/>
          <w:color w:val="333333"/>
          <w:kern w:val="0"/>
          <w:sz w:val="24"/>
          <w:szCs w:val="24"/>
        </w:rPr>
        <w:t>cyc</w:t>
      </w:r>
      <w:r w:rsidR="00144387">
        <w:rPr>
          <w:rFonts w:ascii="Helvetica" w:eastAsia="宋体" w:hAnsi="Helvetica" w:cs="Helvetica"/>
          <w:color w:val="333333"/>
          <w:kern w:val="0"/>
          <w:sz w:val="24"/>
          <w:szCs w:val="24"/>
        </w:rPr>
        <w:t>8981</w:t>
      </w:r>
      <w:r w:rsidRPr="002057E5">
        <w:rPr>
          <w:rFonts w:ascii="Helvetica" w:eastAsia="宋体" w:hAnsi="Helvetica" w:cs="Helvetica"/>
          <w:color w:val="333333"/>
          <w:kern w:val="0"/>
          <w:sz w:val="24"/>
          <w:szCs w:val="24"/>
        </w:rPr>
        <w:t>，好友申请务必备注【辽宁投标</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公司简称</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姓名】</w:t>
      </w:r>
    </w:p>
    <w:p w14:paraId="7439E1BF" w14:textId="17C9F80E" w:rsidR="002057E5" w:rsidRPr="002057E5" w:rsidRDefault="002057E5" w:rsidP="002057E5">
      <w:pPr>
        <w:widowControl/>
        <w:shd w:val="clear" w:color="auto" w:fill="FFFFFF"/>
        <w:spacing w:before="225" w:after="225" w:line="450" w:lineRule="atLeast"/>
        <w:jc w:val="center"/>
        <w:rPr>
          <w:rFonts w:ascii="Helvetica" w:eastAsia="宋体" w:hAnsi="Helvetica" w:cs="Helvetica"/>
          <w:color w:val="333333"/>
          <w:kern w:val="0"/>
          <w:sz w:val="24"/>
          <w:szCs w:val="24"/>
        </w:rPr>
      </w:pPr>
      <w:r w:rsidRPr="002057E5">
        <w:rPr>
          <w:rFonts w:ascii="Helvetica" w:eastAsia="宋体" w:hAnsi="Helvetica" w:cs="Helvetica"/>
          <w:noProof/>
          <w:color w:val="333333"/>
          <w:kern w:val="0"/>
          <w:sz w:val="24"/>
          <w:szCs w:val="24"/>
        </w:rPr>
        <w:drawing>
          <wp:inline distT="0" distB="0" distL="0" distR="0" wp14:anchorId="270EAF9C" wp14:editId="6753E01F">
            <wp:extent cx="2857500" cy="2857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6B964A9B" w14:textId="77777777"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3</w:t>
      </w:r>
      <w:r w:rsidRPr="002057E5">
        <w:rPr>
          <w:rFonts w:ascii="Helvetica" w:eastAsia="宋体" w:hAnsi="Helvetica" w:cs="Helvetica"/>
          <w:color w:val="333333"/>
          <w:kern w:val="0"/>
          <w:sz w:val="24"/>
          <w:szCs w:val="24"/>
        </w:rPr>
        <w:t>、招标承办单位：上海禹璨信息技术有限公司；</w:t>
      </w:r>
    </w:p>
    <w:p w14:paraId="7FB8FDA3" w14:textId="77777777" w:rsidR="002057E5" w:rsidRPr="002057E5" w:rsidRDefault="002057E5" w:rsidP="002057E5">
      <w:pPr>
        <w:widowControl/>
        <w:pBdr>
          <w:left w:val="single" w:sz="36" w:space="4" w:color="F75375"/>
        </w:pBdr>
        <w:shd w:val="clear" w:color="auto" w:fill="FFFFFF"/>
        <w:spacing w:before="240" w:after="240" w:line="420" w:lineRule="atLeast"/>
        <w:jc w:val="left"/>
        <w:outlineLvl w:val="1"/>
        <w:rPr>
          <w:rFonts w:ascii="Helvetica" w:eastAsia="宋体" w:hAnsi="Helvetica" w:cs="Helvetica"/>
          <w:b/>
          <w:bCs/>
          <w:color w:val="333333"/>
          <w:kern w:val="0"/>
          <w:sz w:val="36"/>
          <w:szCs w:val="36"/>
        </w:rPr>
      </w:pPr>
      <w:r w:rsidRPr="002057E5">
        <w:rPr>
          <w:rFonts w:ascii="Helvetica" w:eastAsia="宋体" w:hAnsi="Helvetica" w:cs="Helvetica"/>
          <w:b/>
          <w:bCs/>
          <w:color w:val="333333"/>
          <w:kern w:val="0"/>
          <w:sz w:val="36"/>
          <w:szCs w:val="36"/>
        </w:rPr>
        <w:t>八、</w:t>
      </w:r>
      <w:r w:rsidRPr="002057E5">
        <w:rPr>
          <w:rFonts w:ascii="Helvetica" w:eastAsia="宋体" w:hAnsi="Helvetica" w:cs="Helvetica"/>
          <w:b/>
          <w:bCs/>
          <w:color w:val="333333"/>
          <w:kern w:val="0"/>
          <w:sz w:val="36"/>
          <w:szCs w:val="36"/>
        </w:rPr>
        <w:t> </w:t>
      </w:r>
      <w:r w:rsidRPr="002057E5">
        <w:rPr>
          <w:rFonts w:ascii="Helvetica" w:eastAsia="宋体" w:hAnsi="Helvetica" w:cs="Helvetica"/>
          <w:b/>
          <w:bCs/>
          <w:color w:val="333333"/>
          <w:kern w:val="0"/>
          <w:sz w:val="36"/>
          <w:szCs w:val="36"/>
        </w:rPr>
        <w:t>廉政监督</w:t>
      </w:r>
    </w:p>
    <w:p w14:paraId="76E7549E" w14:textId="77777777"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lastRenderedPageBreak/>
        <w:t>拼多多一直立志于打造廉洁公正、公开透明、合作互赢的采购环境，对任何腐败的行为将予以坚决打击，在招标、合作过程中投标方、供应商应当遵守以下规定：</w:t>
      </w:r>
    </w:p>
    <w:p w14:paraId="23A61BB9" w14:textId="77777777"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 xml:space="preserve">1. </w:t>
      </w:r>
      <w:r w:rsidRPr="002057E5">
        <w:rPr>
          <w:rFonts w:ascii="Helvetica" w:eastAsia="宋体" w:hAnsi="Helvetica" w:cs="Helvetica"/>
          <w:color w:val="333333"/>
          <w:kern w:val="0"/>
          <w:sz w:val="24"/>
          <w:szCs w:val="24"/>
        </w:rPr>
        <w:t>禁止向拼多多员工提供任何形式的馈赠与招待，包括但不限于礼金、礼品、宴请、招待、为拼多多员工的亲属或朋友输送利益等形式；</w:t>
      </w:r>
    </w:p>
    <w:p w14:paraId="36825875" w14:textId="77777777"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 xml:space="preserve">2. </w:t>
      </w:r>
      <w:r w:rsidRPr="002057E5">
        <w:rPr>
          <w:rFonts w:ascii="Helvetica" w:eastAsia="宋体" w:hAnsi="Helvetica" w:cs="Helvetica"/>
          <w:color w:val="333333"/>
          <w:kern w:val="0"/>
          <w:sz w:val="24"/>
          <w:szCs w:val="24"/>
        </w:rPr>
        <w:t>向拼多多员工提供不正当利益的投标方、供应商，我们会将其计入</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投标方黑名单</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供应商黑名单</w:t>
      </w:r>
      <w:r w:rsidRPr="002057E5">
        <w:rPr>
          <w:rFonts w:ascii="Helvetica" w:eastAsia="宋体" w:hAnsi="Helvetica" w:cs="Helvetica"/>
          <w:color w:val="333333"/>
          <w:kern w:val="0"/>
          <w:sz w:val="24"/>
          <w:szCs w:val="24"/>
        </w:rPr>
        <w:t>”</w:t>
      </w:r>
      <w:r w:rsidRPr="002057E5">
        <w:rPr>
          <w:rFonts w:ascii="Helvetica" w:eastAsia="宋体" w:hAnsi="Helvetica" w:cs="Helvetica"/>
          <w:color w:val="333333"/>
          <w:kern w:val="0"/>
          <w:sz w:val="24"/>
          <w:szCs w:val="24"/>
        </w:rPr>
        <w:t>且不再与其有任何商务合作，并保留追究相应法律责任的权力；</w:t>
      </w:r>
    </w:p>
    <w:p w14:paraId="41884896" w14:textId="77777777" w:rsidR="002057E5" w:rsidRPr="002057E5" w:rsidRDefault="002057E5" w:rsidP="002057E5">
      <w:pPr>
        <w:widowControl/>
        <w:shd w:val="clear" w:color="auto" w:fill="FFFFFF"/>
        <w:spacing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 xml:space="preserve">3. </w:t>
      </w:r>
      <w:r w:rsidRPr="002057E5">
        <w:rPr>
          <w:rFonts w:ascii="Helvetica" w:eastAsia="宋体" w:hAnsi="Helvetica" w:cs="Helvetica"/>
          <w:color w:val="333333"/>
          <w:kern w:val="0"/>
          <w:sz w:val="24"/>
          <w:szCs w:val="24"/>
        </w:rPr>
        <w:t>在采购过程中，若出现拼多多员工向投标方、供应商索取或提议任何不当利益，或您发现拼多多员工有其它违规操作的现象，请您立刻将此行为反馈至廉正部门，联系邮箱：</w:t>
      </w:r>
      <w:hyperlink r:id="rId9" w:history="1">
        <w:proofErr w:type="spellStart"/>
        <w:r w:rsidRPr="002057E5">
          <w:rPr>
            <w:rFonts w:ascii="Helvetica" w:eastAsia="宋体" w:hAnsi="Helvetica" w:cs="Helvetica"/>
            <w:color w:val="44ACB6"/>
            <w:kern w:val="0"/>
            <w:sz w:val="24"/>
            <w:szCs w:val="24"/>
            <w:u w:val="single"/>
            <w:bdr w:val="none" w:sz="0" w:space="0" w:color="auto" w:frame="1"/>
          </w:rPr>
          <w:t>lianzheng@pinduoduo.com</w:t>
        </w:r>
        <w:proofErr w:type="spellEnd"/>
      </w:hyperlink>
      <w:r w:rsidRPr="002057E5">
        <w:rPr>
          <w:rFonts w:ascii="Helvetica" w:eastAsia="宋体" w:hAnsi="Helvetica" w:cs="Helvetica"/>
          <w:color w:val="333333"/>
          <w:kern w:val="0"/>
          <w:sz w:val="24"/>
          <w:szCs w:val="24"/>
        </w:rPr>
        <w:t>；</w:t>
      </w:r>
    </w:p>
    <w:p w14:paraId="2455724B" w14:textId="77777777" w:rsidR="002057E5" w:rsidRPr="002057E5" w:rsidRDefault="002057E5" w:rsidP="002057E5">
      <w:pPr>
        <w:widowControl/>
        <w:shd w:val="clear" w:color="auto" w:fill="FFFFFF"/>
        <w:spacing w:before="225" w:after="225"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 xml:space="preserve">4. </w:t>
      </w:r>
      <w:r w:rsidRPr="002057E5">
        <w:rPr>
          <w:rFonts w:ascii="Helvetica" w:eastAsia="宋体" w:hAnsi="Helvetica" w:cs="Helvetica"/>
          <w:color w:val="333333"/>
          <w:kern w:val="0"/>
          <w:sz w:val="24"/>
          <w:szCs w:val="24"/>
        </w:rPr>
        <w:t>投标方、供应商有责任配合我司进行相关审计、调查工作，若后续发现投标方、供应商对于腐败行为知情不报、拒不配合调查或提供虚假信息，我司将保留追究其法律责任的权力；</w:t>
      </w:r>
    </w:p>
    <w:p w14:paraId="7D0E6BE1" w14:textId="77777777" w:rsidR="002057E5" w:rsidRPr="002057E5" w:rsidRDefault="002057E5" w:rsidP="002057E5">
      <w:pPr>
        <w:widowControl/>
        <w:shd w:val="clear" w:color="auto" w:fill="FFFFFF"/>
        <w:spacing w:line="450" w:lineRule="atLeast"/>
        <w:jc w:val="left"/>
        <w:rPr>
          <w:rFonts w:ascii="Helvetica" w:eastAsia="宋体" w:hAnsi="Helvetica" w:cs="Helvetica"/>
          <w:color w:val="333333"/>
          <w:kern w:val="0"/>
          <w:sz w:val="24"/>
          <w:szCs w:val="24"/>
        </w:rPr>
      </w:pPr>
      <w:r w:rsidRPr="002057E5">
        <w:rPr>
          <w:rFonts w:ascii="Helvetica" w:eastAsia="宋体" w:hAnsi="Helvetica" w:cs="Helvetica"/>
          <w:color w:val="333333"/>
          <w:kern w:val="0"/>
          <w:sz w:val="24"/>
          <w:szCs w:val="24"/>
        </w:rPr>
        <w:t>为了营造良好的</w:t>
      </w:r>
      <w:hyperlink r:id="rId10" w:history="1">
        <w:r w:rsidRPr="002057E5">
          <w:rPr>
            <w:rFonts w:ascii="Helvetica" w:eastAsia="宋体" w:hAnsi="Helvetica" w:cs="Helvetica"/>
            <w:color w:val="44ACB6"/>
            <w:kern w:val="0"/>
            <w:sz w:val="24"/>
            <w:szCs w:val="24"/>
            <w:u w:val="single"/>
            <w:bdr w:val="none" w:sz="0" w:space="0" w:color="auto" w:frame="1"/>
          </w:rPr>
          <w:t>供应链</w:t>
        </w:r>
      </w:hyperlink>
      <w:r w:rsidRPr="002057E5">
        <w:rPr>
          <w:rFonts w:ascii="Helvetica" w:eastAsia="宋体" w:hAnsi="Helvetica" w:cs="Helvetica"/>
          <w:color w:val="333333"/>
          <w:kern w:val="0"/>
          <w:sz w:val="24"/>
          <w:szCs w:val="24"/>
        </w:rPr>
        <w:t>采购环境，保持长期良好的合作关系，投标方、供应商都应严格遵守以上规定。非常感谢各位的理解与支持，我们期待与各位伙伴共同成长，打造合作双赢的采购环境。</w:t>
      </w:r>
    </w:p>
    <w:p w14:paraId="056708BA" w14:textId="77777777" w:rsidR="002057E5" w:rsidRPr="00E77615" w:rsidRDefault="002057E5" w:rsidP="00E77615">
      <w:pPr>
        <w:widowControl/>
        <w:shd w:val="clear" w:color="auto" w:fill="FFFFFF"/>
        <w:spacing w:before="225" w:after="225" w:line="450" w:lineRule="atLeast"/>
        <w:jc w:val="left"/>
        <w:rPr>
          <w:rFonts w:ascii="Helvetica" w:eastAsia="宋体" w:hAnsi="Helvetica" w:cs="Helvetica"/>
          <w:color w:val="333333"/>
          <w:kern w:val="0"/>
          <w:sz w:val="24"/>
          <w:szCs w:val="24"/>
        </w:rPr>
      </w:pPr>
    </w:p>
    <w:p w14:paraId="3A041D2B" w14:textId="77777777" w:rsidR="00E77615" w:rsidRPr="00E77615" w:rsidRDefault="00E77615"/>
    <w:sectPr w:rsidR="00E77615" w:rsidRPr="00E776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01DF1" w14:textId="77777777" w:rsidR="00587FAF" w:rsidRDefault="00587FAF" w:rsidP="00111188">
      <w:r>
        <w:separator/>
      </w:r>
    </w:p>
  </w:endnote>
  <w:endnote w:type="continuationSeparator" w:id="0">
    <w:p w14:paraId="4CCAAC73" w14:textId="77777777" w:rsidR="00587FAF" w:rsidRDefault="00587FAF" w:rsidP="00111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0AAEF" w14:textId="77777777" w:rsidR="00587FAF" w:rsidRDefault="00587FAF" w:rsidP="00111188">
      <w:r>
        <w:separator/>
      </w:r>
    </w:p>
  </w:footnote>
  <w:footnote w:type="continuationSeparator" w:id="0">
    <w:p w14:paraId="5C3F8FB5" w14:textId="77777777" w:rsidR="00587FAF" w:rsidRDefault="00587FAF" w:rsidP="00111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A49DB"/>
    <w:multiLevelType w:val="hybridMultilevel"/>
    <w:tmpl w:val="E8689662"/>
    <w:lvl w:ilvl="0" w:tplc="AB64A8F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74"/>
    <w:rsid w:val="00111188"/>
    <w:rsid w:val="00144387"/>
    <w:rsid w:val="00164638"/>
    <w:rsid w:val="002057E5"/>
    <w:rsid w:val="00587FAF"/>
    <w:rsid w:val="006C4251"/>
    <w:rsid w:val="0080793B"/>
    <w:rsid w:val="00B77895"/>
    <w:rsid w:val="00BF40A8"/>
    <w:rsid w:val="00C105F5"/>
    <w:rsid w:val="00C72655"/>
    <w:rsid w:val="00CA123F"/>
    <w:rsid w:val="00D04B74"/>
    <w:rsid w:val="00DD3F39"/>
    <w:rsid w:val="00E77615"/>
    <w:rsid w:val="00F86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33E6B"/>
  <w15:chartTrackingRefBased/>
  <w15:docId w15:val="{6E710651-3F47-4627-A860-988D8E4AE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E77615"/>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77615"/>
    <w:rPr>
      <w:b/>
      <w:bCs/>
    </w:rPr>
  </w:style>
  <w:style w:type="character" w:styleId="a4">
    <w:name w:val="Hyperlink"/>
    <w:basedOn w:val="a0"/>
    <w:uiPriority w:val="99"/>
    <w:semiHidden/>
    <w:unhideWhenUsed/>
    <w:rsid w:val="00E77615"/>
    <w:rPr>
      <w:color w:val="0000FF"/>
      <w:u w:val="single"/>
    </w:rPr>
  </w:style>
  <w:style w:type="character" w:customStyle="1" w:styleId="20">
    <w:name w:val="标题 2 字符"/>
    <w:basedOn w:val="a0"/>
    <w:link w:val="2"/>
    <w:uiPriority w:val="9"/>
    <w:rsid w:val="00E77615"/>
    <w:rPr>
      <w:rFonts w:ascii="宋体" w:eastAsia="宋体" w:hAnsi="宋体" w:cs="宋体"/>
      <w:b/>
      <w:bCs/>
      <w:kern w:val="0"/>
      <w:sz w:val="36"/>
      <w:szCs w:val="36"/>
    </w:rPr>
  </w:style>
  <w:style w:type="paragraph" w:styleId="a5">
    <w:name w:val="Normal (Web)"/>
    <w:basedOn w:val="a"/>
    <w:uiPriority w:val="99"/>
    <w:semiHidden/>
    <w:unhideWhenUsed/>
    <w:rsid w:val="00E77615"/>
    <w:pPr>
      <w:widowControl/>
      <w:spacing w:before="100" w:beforeAutospacing="1" w:after="100" w:afterAutospacing="1"/>
      <w:jc w:val="left"/>
    </w:pPr>
    <w:rPr>
      <w:rFonts w:ascii="宋体" w:eastAsia="宋体" w:hAnsi="宋体" w:cs="宋体"/>
      <w:kern w:val="0"/>
      <w:sz w:val="24"/>
      <w:szCs w:val="24"/>
    </w:rPr>
  </w:style>
  <w:style w:type="paragraph" w:styleId="a6">
    <w:name w:val="List Paragraph"/>
    <w:basedOn w:val="a"/>
    <w:uiPriority w:val="34"/>
    <w:qFormat/>
    <w:rsid w:val="00144387"/>
    <w:pPr>
      <w:ind w:firstLineChars="200" w:firstLine="420"/>
    </w:pPr>
  </w:style>
  <w:style w:type="paragraph" w:styleId="a7">
    <w:name w:val="header"/>
    <w:basedOn w:val="a"/>
    <w:link w:val="a8"/>
    <w:uiPriority w:val="99"/>
    <w:unhideWhenUsed/>
    <w:rsid w:val="00111188"/>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111188"/>
    <w:rPr>
      <w:sz w:val="18"/>
      <w:szCs w:val="18"/>
    </w:rPr>
  </w:style>
  <w:style w:type="paragraph" w:styleId="a9">
    <w:name w:val="footer"/>
    <w:basedOn w:val="a"/>
    <w:link w:val="aa"/>
    <w:uiPriority w:val="99"/>
    <w:unhideWhenUsed/>
    <w:rsid w:val="00111188"/>
    <w:pPr>
      <w:tabs>
        <w:tab w:val="center" w:pos="4153"/>
        <w:tab w:val="right" w:pos="8306"/>
      </w:tabs>
      <w:snapToGrid w:val="0"/>
      <w:jc w:val="left"/>
    </w:pPr>
    <w:rPr>
      <w:sz w:val="18"/>
      <w:szCs w:val="18"/>
    </w:rPr>
  </w:style>
  <w:style w:type="character" w:customStyle="1" w:styleId="aa">
    <w:name w:val="页脚 字符"/>
    <w:basedOn w:val="a0"/>
    <w:link w:val="a9"/>
    <w:uiPriority w:val="99"/>
    <w:rsid w:val="0011118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042579">
      <w:bodyDiv w:val="1"/>
      <w:marLeft w:val="0"/>
      <w:marRight w:val="0"/>
      <w:marTop w:val="0"/>
      <w:marBottom w:val="0"/>
      <w:divBdr>
        <w:top w:val="none" w:sz="0" w:space="0" w:color="auto"/>
        <w:left w:val="none" w:sz="0" w:space="0" w:color="auto"/>
        <w:bottom w:val="none" w:sz="0" w:space="0" w:color="auto"/>
        <w:right w:val="none" w:sz="0" w:space="0" w:color="auto"/>
      </w:divBdr>
    </w:div>
    <w:div w:id="679281688">
      <w:bodyDiv w:val="1"/>
      <w:marLeft w:val="0"/>
      <w:marRight w:val="0"/>
      <w:marTop w:val="0"/>
      <w:marBottom w:val="0"/>
      <w:divBdr>
        <w:top w:val="none" w:sz="0" w:space="0" w:color="auto"/>
        <w:left w:val="none" w:sz="0" w:space="0" w:color="auto"/>
        <w:bottom w:val="none" w:sz="0" w:space="0" w:color="auto"/>
        <w:right w:val="none" w:sz="0" w:space="0" w:color="auto"/>
      </w:divBdr>
    </w:div>
    <w:div w:id="153873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logclub.com/news/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logclub.com/news/10-16" TargetMode="External"/><Relationship Id="rId4" Type="http://schemas.openxmlformats.org/officeDocument/2006/relationships/webSettings" Target="webSettings.xml"/><Relationship Id="rId9" Type="http://schemas.openxmlformats.org/officeDocument/2006/relationships/hyperlink" Target="mailto:lianzheng@pinduoduo.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Chan William</dc:creator>
  <cp:keywords/>
  <dc:description/>
  <cp:lastModifiedBy>登昆仑</cp:lastModifiedBy>
  <cp:revision>9</cp:revision>
  <dcterms:created xsi:type="dcterms:W3CDTF">2021-08-02T03:42:00Z</dcterms:created>
  <dcterms:modified xsi:type="dcterms:W3CDTF">2021-09-28T12:25:00Z</dcterms:modified>
</cp:coreProperties>
</file>